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EF68" w14:textId="155D3846" w:rsidR="00127A8D" w:rsidRPr="0038037E" w:rsidRDefault="00127A8D" w:rsidP="00127A8D">
      <w:pPr>
        <w:pStyle w:val="Title"/>
        <w:jc w:val="center"/>
        <w:rPr>
          <w:sz w:val="48"/>
          <w:szCs w:val="48"/>
        </w:rPr>
      </w:pPr>
      <w:r w:rsidRPr="0038037E">
        <w:rPr>
          <w:sz w:val="48"/>
          <w:szCs w:val="48"/>
        </w:rPr>
        <w:t>Duval County Appraisal District</w:t>
      </w:r>
    </w:p>
    <w:p w14:paraId="4B8D1826" w14:textId="77777777" w:rsidR="00E36924" w:rsidRDefault="00E36924" w:rsidP="00E36924">
      <w:pPr>
        <w:jc w:val="center"/>
        <w:rPr>
          <w:b/>
          <w:sz w:val="22"/>
          <w:szCs w:val="22"/>
        </w:rPr>
      </w:pPr>
      <w:r w:rsidRPr="007F6940">
        <w:rPr>
          <w:b/>
          <w:sz w:val="22"/>
          <w:szCs w:val="22"/>
        </w:rPr>
        <w:t>BOARD OF DIRECTORS MEETING MINUTES</w:t>
      </w:r>
    </w:p>
    <w:p w14:paraId="2857A6E2" w14:textId="77777777" w:rsidR="00052990" w:rsidRPr="0018692B" w:rsidRDefault="00052990" w:rsidP="00052990">
      <w:pPr>
        <w:rPr>
          <w:sz w:val="16"/>
          <w:szCs w:val="16"/>
        </w:rPr>
      </w:pPr>
    </w:p>
    <w:p w14:paraId="7AE1D507" w14:textId="714FC947" w:rsidR="00E36924" w:rsidRDefault="00E36924" w:rsidP="00E36924">
      <w:pPr>
        <w:rPr>
          <w:sz w:val="22"/>
          <w:szCs w:val="22"/>
        </w:rPr>
      </w:pPr>
      <w:r w:rsidRPr="009E48F3">
        <w:rPr>
          <w:sz w:val="22"/>
          <w:szCs w:val="22"/>
        </w:rPr>
        <w:t xml:space="preserve">The Duval County Appraisal District Board of Directors </w:t>
      </w:r>
      <w:r>
        <w:rPr>
          <w:sz w:val="22"/>
          <w:szCs w:val="22"/>
        </w:rPr>
        <w:t>met</w:t>
      </w:r>
      <w:r w:rsidRPr="009E48F3">
        <w:rPr>
          <w:sz w:val="22"/>
          <w:szCs w:val="22"/>
        </w:rPr>
        <w:t xml:space="preserve"> in regular session on </w:t>
      </w:r>
      <w:r w:rsidR="00107C66">
        <w:rPr>
          <w:sz w:val="22"/>
          <w:szCs w:val="22"/>
        </w:rPr>
        <w:t>Wednesday September 1</w:t>
      </w:r>
      <w:r w:rsidR="00AE1041">
        <w:rPr>
          <w:sz w:val="22"/>
          <w:szCs w:val="22"/>
        </w:rPr>
        <w:t>1</w:t>
      </w:r>
      <w:r w:rsidR="00107C66">
        <w:rPr>
          <w:sz w:val="22"/>
          <w:szCs w:val="22"/>
        </w:rPr>
        <w:t>th</w:t>
      </w:r>
      <w:r w:rsidR="00BC05B6">
        <w:rPr>
          <w:sz w:val="22"/>
          <w:szCs w:val="22"/>
        </w:rPr>
        <w:t>, 2024</w:t>
      </w:r>
      <w:r w:rsidR="00E20C82">
        <w:rPr>
          <w:sz w:val="22"/>
          <w:szCs w:val="22"/>
        </w:rPr>
        <w:t>, with</w:t>
      </w:r>
      <w:r>
        <w:rPr>
          <w:sz w:val="22"/>
          <w:szCs w:val="22"/>
        </w:rPr>
        <w:t xml:space="preserve"> </w:t>
      </w:r>
      <w:r w:rsidR="00AB6AFE">
        <w:rPr>
          <w:sz w:val="22"/>
          <w:szCs w:val="22"/>
        </w:rPr>
        <w:t>Mrs. Cristina Lichtenberger</w:t>
      </w:r>
      <w:r>
        <w:rPr>
          <w:sz w:val="22"/>
          <w:szCs w:val="22"/>
        </w:rPr>
        <w:t>, presiding.</w:t>
      </w:r>
      <w:r w:rsidRPr="009E48F3">
        <w:rPr>
          <w:sz w:val="22"/>
          <w:szCs w:val="22"/>
        </w:rPr>
        <w:t xml:space="preserve"> </w:t>
      </w:r>
    </w:p>
    <w:p w14:paraId="25BE6B38" w14:textId="77777777" w:rsidR="00052990" w:rsidRPr="005C105D" w:rsidRDefault="00052990" w:rsidP="002C01F5">
      <w:pPr>
        <w:jc w:val="both"/>
        <w:rPr>
          <w:sz w:val="22"/>
          <w:szCs w:val="22"/>
        </w:rPr>
      </w:pPr>
    </w:p>
    <w:p w14:paraId="7DA673F6" w14:textId="5C38E9EF" w:rsidR="00AF5019" w:rsidRDefault="00052990" w:rsidP="00B2261A">
      <w:pPr>
        <w:rPr>
          <w:sz w:val="22"/>
          <w:szCs w:val="22"/>
        </w:rPr>
      </w:pPr>
      <w:r w:rsidRPr="005C105D">
        <w:rPr>
          <w:sz w:val="22"/>
          <w:szCs w:val="22"/>
        </w:rPr>
        <w:t>AGENDA:</w:t>
      </w:r>
    </w:p>
    <w:p w14:paraId="6D7113B1" w14:textId="77777777" w:rsidR="0077128A" w:rsidRPr="005C105D" w:rsidRDefault="0077128A" w:rsidP="00B2261A">
      <w:pPr>
        <w:rPr>
          <w:sz w:val="22"/>
          <w:szCs w:val="22"/>
        </w:rPr>
      </w:pPr>
    </w:p>
    <w:p w14:paraId="23E4180E" w14:textId="7BA199E0" w:rsidR="00BC05B6" w:rsidRDefault="00AB6AFE" w:rsidP="007D2EBD">
      <w:pPr>
        <w:rPr>
          <w:sz w:val="22"/>
          <w:szCs w:val="22"/>
        </w:rPr>
      </w:pPr>
      <w:r>
        <w:rPr>
          <w:sz w:val="22"/>
          <w:szCs w:val="22"/>
        </w:rPr>
        <w:t>2</w:t>
      </w:r>
      <w:r w:rsidR="00BC05B6">
        <w:rPr>
          <w:sz w:val="22"/>
          <w:szCs w:val="22"/>
        </w:rPr>
        <w:t>4-0</w:t>
      </w:r>
      <w:r w:rsidR="00107C66">
        <w:rPr>
          <w:sz w:val="22"/>
          <w:szCs w:val="22"/>
        </w:rPr>
        <w:t>81</w:t>
      </w:r>
      <w:r w:rsidR="006A15E7">
        <w:rPr>
          <w:sz w:val="22"/>
          <w:szCs w:val="22"/>
        </w:rPr>
        <w:t>:</w:t>
      </w:r>
      <w:r w:rsidR="007D2EBD">
        <w:rPr>
          <w:sz w:val="22"/>
          <w:szCs w:val="22"/>
        </w:rPr>
        <w:t xml:space="preserve">              </w:t>
      </w:r>
      <w:r w:rsidR="00DE59EB">
        <w:rPr>
          <w:sz w:val="22"/>
          <w:szCs w:val="22"/>
        </w:rPr>
        <w:t>Cristina Lichtenberger, Chairman</w:t>
      </w:r>
      <w:r w:rsidR="007D2EBD">
        <w:rPr>
          <w:sz w:val="22"/>
          <w:szCs w:val="22"/>
        </w:rPr>
        <w:t xml:space="preserve"> called the meeting to order at 1:</w:t>
      </w:r>
      <w:r w:rsidR="00107C66">
        <w:rPr>
          <w:sz w:val="22"/>
          <w:szCs w:val="22"/>
        </w:rPr>
        <w:t>59</w:t>
      </w:r>
      <w:r w:rsidR="007D2EBD">
        <w:rPr>
          <w:sz w:val="22"/>
          <w:szCs w:val="22"/>
        </w:rPr>
        <w:t xml:space="preserve"> P.M</w:t>
      </w:r>
      <w:r w:rsidR="00BC05B6">
        <w:rPr>
          <w:sz w:val="22"/>
          <w:szCs w:val="22"/>
        </w:rPr>
        <w:t>.</w:t>
      </w:r>
    </w:p>
    <w:p w14:paraId="5F187D34" w14:textId="77777777" w:rsidR="007A3A84" w:rsidRPr="005C105D" w:rsidRDefault="007A3A84" w:rsidP="00B2261A">
      <w:pPr>
        <w:rPr>
          <w:sz w:val="22"/>
          <w:szCs w:val="22"/>
        </w:rPr>
      </w:pPr>
    </w:p>
    <w:p w14:paraId="5BEC8C2D" w14:textId="23B82B46" w:rsidR="00052990" w:rsidRPr="005C105D" w:rsidRDefault="006A15E7" w:rsidP="0090147F">
      <w:pPr>
        <w:ind w:left="1440" w:hanging="1440"/>
        <w:rPr>
          <w:sz w:val="22"/>
          <w:szCs w:val="22"/>
        </w:rPr>
      </w:pPr>
      <w:r>
        <w:rPr>
          <w:sz w:val="22"/>
          <w:szCs w:val="22"/>
        </w:rPr>
        <w:t>24:0</w:t>
      </w:r>
      <w:r w:rsidR="00107C66">
        <w:rPr>
          <w:sz w:val="22"/>
          <w:szCs w:val="22"/>
        </w:rPr>
        <w:t>82</w:t>
      </w:r>
      <w:r w:rsidR="00A30186" w:rsidRPr="005C105D">
        <w:rPr>
          <w:sz w:val="22"/>
          <w:szCs w:val="22"/>
        </w:rPr>
        <w:t>:</w:t>
      </w:r>
      <w:r w:rsidR="00052990" w:rsidRPr="005C105D">
        <w:rPr>
          <w:sz w:val="22"/>
          <w:szCs w:val="22"/>
        </w:rPr>
        <w:tab/>
      </w:r>
      <w:r w:rsidR="00065C9C">
        <w:rPr>
          <w:sz w:val="22"/>
          <w:szCs w:val="22"/>
        </w:rPr>
        <w:t>Mrs.</w:t>
      </w:r>
      <w:r w:rsidR="00417624">
        <w:rPr>
          <w:sz w:val="22"/>
          <w:szCs w:val="22"/>
        </w:rPr>
        <w:t xml:space="preserve"> Cristina Lichtenberger</w:t>
      </w:r>
      <w:r w:rsidR="00B37E23">
        <w:rPr>
          <w:sz w:val="22"/>
          <w:szCs w:val="22"/>
        </w:rPr>
        <w:t xml:space="preserve"> established quorum with</w:t>
      </w:r>
      <w:r w:rsidR="008C278B">
        <w:rPr>
          <w:sz w:val="22"/>
          <w:szCs w:val="22"/>
        </w:rPr>
        <w:t xml:space="preserve"> </w:t>
      </w:r>
      <w:r w:rsidR="00854558">
        <w:rPr>
          <w:sz w:val="22"/>
          <w:szCs w:val="22"/>
        </w:rPr>
        <w:t>Ms. Viviana Saenz</w:t>
      </w:r>
      <w:r w:rsidR="008C278B">
        <w:rPr>
          <w:sz w:val="22"/>
          <w:szCs w:val="22"/>
        </w:rPr>
        <w:t>, Mrs. Cecilia Black,</w:t>
      </w:r>
      <w:r w:rsidR="00DA351F">
        <w:rPr>
          <w:sz w:val="22"/>
          <w:szCs w:val="22"/>
        </w:rPr>
        <w:t xml:space="preserve"> </w:t>
      </w:r>
      <w:r w:rsidR="0077128A">
        <w:rPr>
          <w:sz w:val="22"/>
          <w:szCs w:val="22"/>
        </w:rPr>
        <w:t xml:space="preserve">Mrs. Melissa Ramirez, Ms. Melissa Hernandez </w:t>
      </w:r>
      <w:r w:rsidR="00B37E23">
        <w:rPr>
          <w:sz w:val="22"/>
          <w:szCs w:val="22"/>
        </w:rPr>
        <w:t>and Mr. Roberto Elizondo present. Also present was</w:t>
      </w:r>
      <w:r w:rsidR="00DA351F">
        <w:rPr>
          <w:sz w:val="22"/>
          <w:szCs w:val="22"/>
        </w:rPr>
        <w:t xml:space="preserve"> Mr. Raul Garcia, Chief </w:t>
      </w:r>
      <w:r w:rsidR="00854558">
        <w:rPr>
          <w:sz w:val="22"/>
          <w:szCs w:val="22"/>
        </w:rPr>
        <w:t>Appraiser,</w:t>
      </w:r>
      <w:r w:rsidR="00DA351F">
        <w:rPr>
          <w:sz w:val="22"/>
          <w:szCs w:val="22"/>
        </w:rPr>
        <w:t xml:space="preserve"> </w:t>
      </w:r>
      <w:r w:rsidR="0053414C">
        <w:rPr>
          <w:sz w:val="22"/>
          <w:szCs w:val="22"/>
        </w:rPr>
        <w:t>and Ms.</w:t>
      </w:r>
      <w:r w:rsidR="00B37E23">
        <w:rPr>
          <w:sz w:val="22"/>
          <w:szCs w:val="22"/>
        </w:rPr>
        <w:t xml:space="preserve"> Lisandra </w:t>
      </w:r>
      <w:r w:rsidR="0090147F">
        <w:rPr>
          <w:sz w:val="22"/>
          <w:szCs w:val="22"/>
        </w:rPr>
        <w:t>Ibarra</w:t>
      </w:r>
      <w:r w:rsidR="00B37E23">
        <w:rPr>
          <w:sz w:val="22"/>
          <w:szCs w:val="22"/>
        </w:rPr>
        <w:t>, Administrative Assistant.</w:t>
      </w:r>
    </w:p>
    <w:p w14:paraId="1CCA6EF2" w14:textId="77777777" w:rsidR="00052990" w:rsidRPr="005C105D" w:rsidRDefault="00052990" w:rsidP="00B2261A">
      <w:pPr>
        <w:rPr>
          <w:sz w:val="22"/>
          <w:szCs w:val="22"/>
        </w:rPr>
      </w:pPr>
    </w:p>
    <w:p w14:paraId="1CD6EC5C" w14:textId="6BBB1F57" w:rsidR="00FA32A3" w:rsidRDefault="008C278B" w:rsidP="00CC4AAA">
      <w:pPr>
        <w:ind w:left="1440" w:hanging="1440"/>
        <w:rPr>
          <w:sz w:val="22"/>
          <w:szCs w:val="22"/>
        </w:rPr>
      </w:pPr>
      <w:r>
        <w:rPr>
          <w:sz w:val="22"/>
          <w:szCs w:val="22"/>
        </w:rPr>
        <w:t>24-0</w:t>
      </w:r>
      <w:r w:rsidR="00646C47">
        <w:rPr>
          <w:sz w:val="22"/>
          <w:szCs w:val="22"/>
        </w:rPr>
        <w:t>83</w:t>
      </w:r>
      <w:r w:rsidR="00FA32A3" w:rsidRPr="005C105D">
        <w:rPr>
          <w:sz w:val="22"/>
          <w:szCs w:val="22"/>
        </w:rPr>
        <w:t>:</w:t>
      </w:r>
      <w:r w:rsidR="00FA32A3" w:rsidRPr="005C105D">
        <w:rPr>
          <w:sz w:val="22"/>
          <w:szCs w:val="22"/>
        </w:rPr>
        <w:tab/>
      </w:r>
      <w:r w:rsidR="00B37E23" w:rsidRPr="005C105D">
        <w:rPr>
          <w:sz w:val="22"/>
          <w:szCs w:val="22"/>
        </w:rPr>
        <w:t>Pledge of Allegiance</w:t>
      </w:r>
      <w:r w:rsidR="00B37E23">
        <w:rPr>
          <w:sz w:val="22"/>
          <w:szCs w:val="22"/>
        </w:rPr>
        <w:t xml:space="preserve"> was recited.</w:t>
      </w:r>
    </w:p>
    <w:p w14:paraId="7EA9D303" w14:textId="77777777" w:rsidR="00417624" w:rsidRDefault="00417624" w:rsidP="00CC4AAA">
      <w:pPr>
        <w:ind w:left="1440" w:hanging="1440"/>
        <w:rPr>
          <w:sz w:val="22"/>
          <w:szCs w:val="22"/>
        </w:rPr>
      </w:pPr>
    </w:p>
    <w:p w14:paraId="2BCC27CB" w14:textId="6F33C9D5" w:rsidR="00417624" w:rsidRDefault="00417624" w:rsidP="00417624">
      <w:pPr>
        <w:ind w:left="1440" w:hanging="1440"/>
        <w:rPr>
          <w:sz w:val="22"/>
          <w:szCs w:val="22"/>
        </w:rPr>
      </w:pPr>
      <w:r>
        <w:rPr>
          <w:sz w:val="22"/>
          <w:szCs w:val="22"/>
        </w:rPr>
        <w:t>24-0</w:t>
      </w:r>
      <w:r w:rsidR="00646C47">
        <w:rPr>
          <w:sz w:val="22"/>
          <w:szCs w:val="22"/>
        </w:rPr>
        <w:t>84</w:t>
      </w:r>
      <w:r w:rsidRPr="005C105D">
        <w:rPr>
          <w:sz w:val="22"/>
          <w:szCs w:val="22"/>
        </w:rPr>
        <w:t>:</w:t>
      </w:r>
      <w:r w:rsidRPr="005C105D">
        <w:rPr>
          <w:sz w:val="22"/>
          <w:szCs w:val="22"/>
        </w:rPr>
        <w:tab/>
        <w:t>Public Access</w:t>
      </w:r>
      <w:r>
        <w:rPr>
          <w:sz w:val="22"/>
          <w:szCs w:val="22"/>
        </w:rPr>
        <w:t>: No one signed up to make public comments.</w:t>
      </w:r>
    </w:p>
    <w:p w14:paraId="7BEF0885" w14:textId="77777777" w:rsidR="00417624" w:rsidRDefault="00417624" w:rsidP="00417624">
      <w:pPr>
        <w:ind w:left="1440" w:hanging="1440"/>
        <w:rPr>
          <w:sz w:val="22"/>
          <w:szCs w:val="22"/>
        </w:rPr>
      </w:pPr>
    </w:p>
    <w:p w14:paraId="19FD72AF" w14:textId="12EABED3" w:rsidR="00417624" w:rsidRDefault="00417624" w:rsidP="00417624">
      <w:pPr>
        <w:ind w:left="1440" w:hanging="1440"/>
        <w:rPr>
          <w:sz w:val="22"/>
          <w:szCs w:val="22"/>
        </w:rPr>
      </w:pPr>
      <w:r>
        <w:rPr>
          <w:sz w:val="22"/>
          <w:szCs w:val="22"/>
        </w:rPr>
        <w:t>24-</w:t>
      </w:r>
      <w:r w:rsidR="00854558">
        <w:rPr>
          <w:sz w:val="22"/>
          <w:szCs w:val="22"/>
        </w:rPr>
        <w:t>0</w:t>
      </w:r>
      <w:r w:rsidR="00646C47">
        <w:rPr>
          <w:sz w:val="22"/>
          <w:szCs w:val="22"/>
        </w:rPr>
        <w:t>85</w:t>
      </w:r>
      <w:r w:rsidRPr="005C105D">
        <w:rPr>
          <w:sz w:val="22"/>
          <w:szCs w:val="22"/>
        </w:rPr>
        <w:t>:</w:t>
      </w:r>
      <w:r w:rsidRPr="005C105D">
        <w:rPr>
          <w:sz w:val="22"/>
          <w:szCs w:val="22"/>
        </w:rPr>
        <w:tab/>
      </w:r>
      <w:r>
        <w:rPr>
          <w:sz w:val="22"/>
          <w:szCs w:val="22"/>
        </w:rPr>
        <w:t>A motion to approve minutes of previous Board Meeting (</w:t>
      </w:r>
      <w:r w:rsidR="00854558">
        <w:rPr>
          <w:sz w:val="22"/>
          <w:szCs w:val="22"/>
        </w:rPr>
        <w:t>0</w:t>
      </w:r>
      <w:r w:rsidR="00646C47">
        <w:rPr>
          <w:sz w:val="22"/>
          <w:szCs w:val="22"/>
        </w:rPr>
        <w:t>6/18</w:t>
      </w:r>
      <w:r>
        <w:rPr>
          <w:sz w:val="22"/>
          <w:szCs w:val="22"/>
        </w:rPr>
        <w:t xml:space="preserve">/2024) was made by </w:t>
      </w:r>
      <w:r w:rsidR="00646C47">
        <w:rPr>
          <w:sz w:val="22"/>
          <w:szCs w:val="22"/>
        </w:rPr>
        <w:t>M</w:t>
      </w:r>
      <w:r w:rsidR="00202FB2">
        <w:rPr>
          <w:sz w:val="22"/>
          <w:szCs w:val="22"/>
        </w:rPr>
        <w:t>r. Roberto Elizondo</w:t>
      </w:r>
      <w:r w:rsidR="00646C47">
        <w:rPr>
          <w:sz w:val="22"/>
          <w:szCs w:val="22"/>
        </w:rPr>
        <w:t xml:space="preserve"> and seconded</w:t>
      </w:r>
      <w:r>
        <w:rPr>
          <w:sz w:val="22"/>
          <w:szCs w:val="22"/>
        </w:rPr>
        <w:t xml:space="preserve"> by </w:t>
      </w:r>
      <w:r w:rsidR="00854558">
        <w:rPr>
          <w:sz w:val="22"/>
          <w:szCs w:val="22"/>
        </w:rPr>
        <w:t>Ms. Viviana Saenz</w:t>
      </w:r>
      <w:r w:rsidR="001D6EAD">
        <w:rPr>
          <w:sz w:val="22"/>
          <w:szCs w:val="22"/>
        </w:rPr>
        <w:t>.</w:t>
      </w:r>
      <w:r>
        <w:rPr>
          <w:sz w:val="22"/>
          <w:szCs w:val="22"/>
        </w:rPr>
        <w:t xml:space="preserve"> Motion carried unanimously.</w:t>
      </w:r>
    </w:p>
    <w:p w14:paraId="3E0CD923" w14:textId="77777777" w:rsidR="001D6EAD" w:rsidRDefault="001D6EAD" w:rsidP="00417624">
      <w:pPr>
        <w:ind w:left="1440" w:hanging="1440"/>
        <w:rPr>
          <w:sz w:val="22"/>
          <w:szCs w:val="22"/>
        </w:rPr>
      </w:pPr>
    </w:p>
    <w:p w14:paraId="717DE0EA" w14:textId="5B155171" w:rsidR="001D6EAD" w:rsidRDefault="001D6EAD" w:rsidP="001D6EAD">
      <w:pPr>
        <w:ind w:left="1440" w:hanging="1440"/>
        <w:rPr>
          <w:sz w:val="22"/>
          <w:szCs w:val="22"/>
        </w:rPr>
      </w:pPr>
      <w:r w:rsidRPr="005C105D">
        <w:rPr>
          <w:sz w:val="22"/>
          <w:szCs w:val="22"/>
        </w:rPr>
        <w:t>2</w:t>
      </w:r>
      <w:r>
        <w:rPr>
          <w:sz w:val="22"/>
          <w:szCs w:val="22"/>
        </w:rPr>
        <w:t>4-</w:t>
      </w:r>
      <w:r w:rsidR="00854558">
        <w:rPr>
          <w:sz w:val="22"/>
          <w:szCs w:val="22"/>
        </w:rPr>
        <w:t>0</w:t>
      </w:r>
      <w:r w:rsidR="00646C47">
        <w:rPr>
          <w:sz w:val="22"/>
          <w:szCs w:val="22"/>
        </w:rPr>
        <w:t>86</w:t>
      </w:r>
      <w:r w:rsidRPr="005C105D">
        <w:rPr>
          <w:sz w:val="22"/>
          <w:szCs w:val="22"/>
        </w:rPr>
        <w:t>:</w:t>
      </w:r>
      <w:r w:rsidRPr="005C105D">
        <w:rPr>
          <w:sz w:val="22"/>
          <w:szCs w:val="22"/>
        </w:rPr>
        <w:tab/>
      </w:r>
      <w:r>
        <w:rPr>
          <w:sz w:val="22"/>
          <w:szCs w:val="22"/>
        </w:rPr>
        <w:t xml:space="preserve"> A motion was made by </w:t>
      </w:r>
      <w:r w:rsidR="00854558">
        <w:rPr>
          <w:sz w:val="22"/>
          <w:szCs w:val="22"/>
        </w:rPr>
        <w:t>M</w:t>
      </w:r>
      <w:r w:rsidR="00646C47">
        <w:rPr>
          <w:sz w:val="22"/>
          <w:szCs w:val="22"/>
        </w:rPr>
        <w:t xml:space="preserve">s. Melissa Hernandez </w:t>
      </w:r>
      <w:r>
        <w:rPr>
          <w:sz w:val="22"/>
          <w:szCs w:val="22"/>
        </w:rPr>
        <w:t xml:space="preserve">to approve Bills and Payroll for the period </w:t>
      </w:r>
      <w:r w:rsidR="00646C47">
        <w:rPr>
          <w:sz w:val="22"/>
          <w:szCs w:val="22"/>
        </w:rPr>
        <w:t>June 15</w:t>
      </w:r>
      <w:r>
        <w:rPr>
          <w:sz w:val="22"/>
          <w:szCs w:val="22"/>
        </w:rPr>
        <w:t xml:space="preserve">, 2024 – </w:t>
      </w:r>
      <w:r w:rsidR="00646C47">
        <w:rPr>
          <w:sz w:val="22"/>
          <w:szCs w:val="22"/>
        </w:rPr>
        <w:t>Aug 16</w:t>
      </w:r>
      <w:r>
        <w:rPr>
          <w:sz w:val="22"/>
          <w:szCs w:val="22"/>
        </w:rPr>
        <w:t xml:space="preserve">, 2024.  Motion seconded by </w:t>
      </w:r>
      <w:r w:rsidR="00646C47">
        <w:rPr>
          <w:sz w:val="22"/>
          <w:szCs w:val="22"/>
        </w:rPr>
        <w:t>Mrs. Cecilia Black</w:t>
      </w:r>
      <w:r>
        <w:rPr>
          <w:sz w:val="22"/>
          <w:szCs w:val="22"/>
        </w:rPr>
        <w:t>. Motion carried unanimously.</w:t>
      </w:r>
    </w:p>
    <w:p w14:paraId="05D3CE9A" w14:textId="77777777" w:rsidR="00F31C8C" w:rsidRDefault="00F31C8C" w:rsidP="001D6EAD">
      <w:pPr>
        <w:ind w:left="1440" w:hanging="1440"/>
        <w:rPr>
          <w:sz w:val="22"/>
          <w:szCs w:val="22"/>
        </w:rPr>
      </w:pPr>
    </w:p>
    <w:p w14:paraId="6C6D79DE" w14:textId="77777777" w:rsidR="00F31C8C" w:rsidRPr="005C105D" w:rsidRDefault="00F31C8C" w:rsidP="001D6EAD">
      <w:pPr>
        <w:ind w:left="1440" w:hanging="1440"/>
        <w:rPr>
          <w:sz w:val="22"/>
          <w:szCs w:val="22"/>
        </w:rPr>
      </w:pPr>
    </w:p>
    <w:p w14:paraId="3EE92D1D" w14:textId="673AAE57" w:rsidR="00F31C8C" w:rsidRDefault="00AE3ABA" w:rsidP="00F31C8C">
      <w:pPr>
        <w:rPr>
          <w:sz w:val="22"/>
          <w:szCs w:val="22"/>
        </w:rPr>
      </w:pPr>
      <w:r w:rsidRPr="005C105D">
        <w:rPr>
          <w:sz w:val="22"/>
          <w:szCs w:val="22"/>
        </w:rPr>
        <w:t>2</w:t>
      </w:r>
      <w:r w:rsidR="008C278B">
        <w:rPr>
          <w:sz w:val="22"/>
          <w:szCs w:val="22"/>
        </w:rPr>
        <w:t>4-0</w:t>
      </w:r>
      <w:r w:rsidR="00646C47">
        <w:rPr>
          <w:sz w:val="22"/>
          <w:szCs w:val="22"/>
        </w:rPr>
        <w:t>87</w:t>
      </w:r>
      <w:r w:rsidRPr="005C105D">
        <w:rPr>
          <w:sz w:val="22"/>
          <w:szCs w:val="22"/>
        </w:rPr>
        <w:t>:</w:t>
      </w:r>
      <w:r w:rsidRPr="005C105D">
        <w:rPr>
          <w:sz w:val="22"/>
          <w:szCs w:val="22"/>
        </w:rPr>
        <w:tab/>
      </w:r>
      <w:r w:rsidR="00F31C8C">
        <w:rPr>
          <w:sz w:val="22"/>
          <w:szCs w:val="22"/>
        </w:rPr>
        <w:t xml:space="preserve">             Board went into executive session at 2:14 PM. Board returned to open session at 2:34 </w:t>
      </w:r>
      <w:r w:rsidR="00622327">
        <w:rPr>
          <w:sz w:val="22"/>
          <w:szCs w:val="22"/>
        </w:rPr>
        <w:t>PM</w:t>
      </w:r>
    </w:p>
    <w:p w14:paraId="2756D032" w14:textId="77777777" w:rsidR="00F31C8C" w:rsidRDefault="00F31C8C" w:rsidP="00F31C8C">
      <w:pPr>
        <w:rPr>
          <w:sz w:val="22"/>
          <w:szCs w:val="22"/>
        </w:rPr>
      </w:pPr>
    </w:p>
    <w:p w14:paraId="4D2140E1" w14:textId="58BC8069" w:rsidR="0023410A" w:rsidRDefault="00F31C8C" w:rsidP="0023410A">
      <w:pPr>
        <w:ind w:left="1440" w:hanging="1440"/>
        <w:rPr>
          <w:sz w:val="22"/>
          <w:szCs w:val="22"/>
        </w:rPr>
      </w:pPr>
      <w:r>
        <w:rPr>
          <w:sz w:val="22"/>
          <w:szCs w:val="22"/>
        </w:rPr>
        <w:t xml:space="preserve">                          </w:t>
      </w:r>
      <w:r w:rsidR="0090147F">
        <w:rPr>
          <w:sz w:val="22"/>
          <w:szCs w:val="22"/>
        </w:rPr>
        <w:t xml:space="preserve">A motion was made by </w:t>
      </w:r>
      <w:r w:rsidR="00854558">
        <w:rPr>
          <w:sz w:val="22"/>
          <w:szCs w:val="22"/>
        </w:rPr>
        <w:t>Mr</w:t>
      </w:r>
      <w:r w:rsidR="00646C47">
        <w:rPr>
          <w:sz w:val="22"/>
          <w:szCs w:val="22"/>
        </w:rPr>
        <w:t>s. Melissa Hernandez</w:t>
      </w:r>
      <w:r w:rsidR="0090147F">
        <w:rPr>
          <w:sz w:val="22"/>
          <w:szCs w:val="22"/>
        </w:rPr>
        <w:t xml:space="preserve"> </w:t>
      </w:r>
      <w:r w:rsidR="0023410A">
        <w:rPr>
          <w:sz w:val="22"/>
          <w:szCs w:val="22"/>
        </w:rPr>
        <w:t>to a</w:t>
      </w:r>
      <w:r w:rsidR="001D6EAD">
        <w:rPr>
          <w:sz w:val="22"/>
          <w:szCs w:val="22"/>
        </w:rPr>
        <w:t>pprove</w:t>
      </w:r>
      <w:r w:rsidR="0023410A">
        <w:rPr>
          <w:sz w:val="22"/>
          <w:szCs w:val="22"/>
        </w:rPr>
        <w:t xml:space="preserve"> </w:t>
      </w:r>
      <w:r w:rsidR="00854558">
        <w:rPr>
          <w:sz w:val="22"/>
          <w:szCs w:val="22"/>
        </w:rPr>
        <w:t>the Duval County Appraisal District Proposed 2025 Budge</w:t>
      </w:r>
      <w:r w:rsidR="00622327">
        <w:rPr>
          <w:sz w:val="22"/>
          <w:szCs w:val="22"/>
        </w:rPr>
        <w:t>t</w:t>
      </w:r>
      <w:r>
        <w:rPr>
          <w:sz w:val="22"/>
          <w:szCs w:val="22"/>
        </w:rPr>
        <w:t>, as changed by Board of Directors.</w:t>
      </w:r>
      <w:r w:rsidR="0023410A">
        <w:rPr>
          <w:sz w:val="22"/>
          <w:szCs w:val="22"/>
        </w:rPr>
        <w:t xml:space="preserve"> Motion seconded by </w:t>
      </w:r>
      <w:r w:rsidR="00646C47">
        <w:rPr>
          <w:sz w:val="22"/>
          <w:szCs w:val="22"/>
        </w:rPr>
        <w:t>Ms. Viviana Saenz</w:t>
      </w:r>
      <w:r w:rsidR="0023410A">
        <w:rPr>
          <w:sz w:val="22"/>
          <w:szCs w:val="22"/>
        </w:rPr>
        <w:t>. Motion Carried unanimously.</w:t>
      </w:r>
      <w:r w:rsidR="0023410A" w:rsidRPr="0023410A">
        <w:rPr>
          <w:sz w:val="22"/>
          <w:szCs w:val="22"/>
        </w:rPr>
        <w:t xml:space="preserve"> </w:t>
      </w:r>
      <w:bookmarkStart w:id="0" w:name="_Hlk158899740"/>
    </w:p>
    <w:p w14:paraId="520BD59F" w14:textId="77777777" w:rsidR="00FD4A30" w:rsidRDefault="00FD4A30" w:rsidP="0023410A">
      <w:pPr>
        <w:ind w:left="1440" w:hanging="1440"/>
        <w:rPr>
          <w:sz w:val="22"/>
          <w:szCs w:val="22"/>
        </w:rPr>
      </w:pPr>
    </w:p>
    <w:p w14:paraId="0C2A4224" w14:textId="46100651" w:rsidR="00FD4A30" w:rsidRDefault="00FD4A30" w:rsidP="00FD4A30">
      <w:pPr>
        <w:ind w:left="1440" w:hanging="1440"/>
        <w:rPr>
          <w:sz w:val="22"/>
          <w:szCs w:val="22"/>
        </w:rPr>
      </w:pPr>
      <w:r>
        <w:rPr>
          <w:sz w:val="22"/>
          <w:szCs w:val="22"/>
        </w:rPr>
        <w:t>24-0</w:t>
      </w:r>
      <w:r w:rsidR="00646C47">
        <w:rPr>
          <w:sz w:val="22"/>
          <w:szCs w:val="22"/>
        </w:rPr>
        <w:t>88</w:t>
      </w:r>
      <w:r>
        <w:rPr>
          <w:sz w:val="22"/>
          <w:szCs w:val="22"/>
        </w:rPr>
        <w:t>:</w:t>
      </w:r>
      <w:r w:rsidRPr="005C105D">
        <w:rPr>
          <w:sz w:val="22"/>
          <w:szCs w:val="22"/>
        </w:rPr>
        <w:tab/>
      </w:r>
      <w:r>
        <w:rPr>
          <w:sz w:val="22"/>
          <w:szCs w:val="22"/>
        </w:rPr>
        <w:t xml:space="preserve">A motion was made by Mr. Roberto Elizondo to approve the </w:t>
      </w:r>
      <w:r w:rsidR="00854558">
        <w:rPr>
          <w:sz w:val="22"/>
          <w:szCs w:val="22"/>
        </w:rPr>
        <w:t xml:space="preserve">2024 – 2025 </w:t>
      </w:r>
      <w:r w:rsidR="00646C47">
        <w:rPr>
          <w:sz w:val="22"/>
          <w:szCs w:val="22"/>
        </w:rPr>
        <w:t>Periodic Reappraisal Plan</w:t>
      </w:r>
      <w:r>
        <w:rPr>
          <w:sz w:val="22"/>
          <w:szCs w:val="22"/>
        </w:rPr>
        <w:t xml:space="preserve">. Motion seconded by </w:t>
      </w:r>
      <w:r w:rsidR="00854558">
        <w:rPr>
          <w:sz w:val="22"/>
          <w:szCs w:val="22"/>
        </w:rPr>
        <w:t xml:space="preserve">Ms. </w:t>
      </w:r>
      <w:r w:rsidR="00646C47">
        <w:rPr>
          <w:sz w:val="22"/>
          <w:szCs w:val="22"/>
        </w:rPr>
        <w:t>Melissa Hernandez</w:t>
      </w:r>
      <w:r>
        <w:rPr>
          <w:sz w:val="22"/>
          <w:szCs w:val="22"/>
        </w:rPr>
        <w:t>. Motion carried unanimously.</w:t>
      </w:r>
    </w:p>
    <w:bookmarkEnd w:id="0"/>
    <w:p w14:paraId="69460485" w14:textId="3025CDB4" w:rsidR="00B96594" w:rsidRDefault="00B96594" w:rsidP="00FD4A30">
      <w:pPr>
        <w:rPr>
          <w:sz w:val="22"/>
          <w:szCs w:val="22"/>
        </w:rPr>
      </w:pPr>
    </w:p>
    <w:p w14:paraId="0D48E419" w14:textId="3E79D153" w:rsidR="00417624" w:rsidRDefault="00417624" w:rsidP="00417624">
      <w:pPr>
        <w:ind w:left="1440" w:hanging="1440"/>
        <w:rPr>
          <w:sz w:val="22"/>
          <w:szCs w:val="22"/>
        </w:rPr>
      </w:pPr>
      <w:r>
        <w:rPr>
          <w:sz w:val="22"/>
          <w:szCs w:val="22"/>
        </w:rPr>
        <w:t>24-0</w:t>
      </w:r>
      <w:r w:rsidR="00646C47">
        <w:rPr>
          <w:sz w:val="22"/>
          <w:szCs w:val="22"/>
        </w:rPr>
        <w:t>89</w:t>
      </w:r>
      <w:r>
        <w:rPr>
          <w:sz w:val="22"/>
          <w:szCs w:val="22"/>
        </w:rPr>
        <w:t>:</w:t>
      </w:r>
      <w:r w:rsidRPr="005C105D">
        <w:rPr>
          <w:sz w:val="22"/>
          <w:szCs w:val="22"/>
        </w:rPr>
        <w:tab/>
      </w:r>
      <w:r>
        <w:rPr>
          <w:sz w:val="22"/>
          <w:szCs w:val="22"/>
        </w:rPr>
        <w:t>A motion was made by Mr</w:t>
      </w:r>
      <w:r w:rsidR="00FD4A30">
        <w:rPr>
          <w:sz w:val="22"/>
          <w:szCs w:val="22"/>
        </w:rPr>
        <w:t>s. Cecilia Black</w:t>
      </w:r>
      <w:r>
        <w:rPr>
          <w:sz w:val="22"/>
          <w:szCs w:val="22"/>
        </w:rPr>
        <w:t xml:space="preserve"> to approve the </w:t>
      </w:r>
      <w:r w:rsidR="00646C47">
        <w:rPr>
          <w:sz w:val="22"/>
          <w:szCs w:val="22"/>
        </w:rPr>
        <w:t>Cyber Liability and Data Breach Response Coverage</w:t>
      </w:r>
      <w:r>
        <w:rPr>
          <w:sz w:val="22"/>
          <w:szCs w:val="22"/>
        </w:rPr>
        <w:t xml:space="preserve">. Motion seconded by </w:t>
      </w:r>
      <w:r w:rsidR="00854558">
        <w:rPr>
          <w:sz w:val="22"/>
          <w:szCs w:val="22"/>
        </w:rPr>
        <w:t xml:space="preserve">Ms. </w:t>
      </w:r>
      <w:r w:rsidR="00646C47">
        <w:rPr>
          <w:sz w:val="22"/>
          <w:szCs w:val="22"/>
        </w:rPr>
        <w:t>Melissa Hernandez</w:t>
      </w:r>
      <w:r>
        <w:rPr>
          <w:sz w:val="22"/>
          <w:szCs w:val="22"/>
        </w:rPr>
        <w:t>. Motion carried unanimously.</w:t>
      </w:r>
    </w:p>
    <w:p w14:paraId="399424C5" w14:textId="77777777" w:rsidR="00417624" w:rsidRPr="005C105D" w:rsidRDefault="00417624" w:rsidP="00575AC9">
      <w:pPr>
        <w:rPr>
          <w:sz w:val="22"/>
          <w:szCs w:val="22"/>
        </w:rPr>
      </w:pPr>
    </w:p>
    <w:p w14:paraId="5BB9AB75" w14:textId="4B7C6969" w:rsidR="00363193" w:rsidRDefault="00363193" w:rsidP="00363193">
      <w:pPr>
        <w:ind w:left="1440" w:hanging="1440"/>
        <w:rPr>
          <w:sz w:val="22"/>
          <w:szCs w:val="22"/>
        </w:rPr>
      </w:pPr>
      <w:r>
        <w:rPr>
          <w:sz w:val="22"/>
          <w:szCs w:val="22"/>
        </w:rPr>
        <w:t>24-0</w:t>
      </w:r>
      <w:r w:rsidR="00646C47">
        <w:rPr>
          <w:sz w:val="22"/>
          <w:szCs w:val="22"/>
        </w:rPr>
        <w:t>90</w:t>
      </w:r>
      <w:r>
        <w:rPr>
          <w:sz w:val="22"/>
          <w:szCs w:val="22"/>
        </w:rPr>
        <w:t>:</w:t>
      </w:r>
      <w:r w:rsidRPr="005C105D">
        <w:rPr>
          <w:sz w:val="22"/>
          <w:szCs w:val="22"/>
        </w:rPr>
        <w:tab/>
      </w:r>
      <w:r w:rsidR="000D0E7F">
        <w:rPr>
          <w:sz w:val="22"/>
          <w:szCs w:val="22"/>
        </w:rPr>
        <w:t>A</w:t>
      </w:r>
      <w:r>
        <w:rPr>
          <w:sz w:val="22"/>
          <w:szCs w:val="22"/>
        </w:rPr>
        <w:t xml:space="preserve"> motion was made by </w:t>
      </w:r>
      <w:r w:rsidR="00854558">
        <w:rPr>
          <w:sz w:val="22"/>
          <w:szCs w:val="22"/>
        </w:rPr>
        <w:t>Mr. Roberto Elizondo</w:t>
      </w:r>
      <w:r>
        <w:rPr>
          <w:sz w:val="22"/>
          <w:szCs w:val="22"/>
        </w:rPr>
        <w:t xml:space="preserve"> to approve </w:t>
      </w:r>
      <w:r w:rsidR="00646C47">
        <w:rPr>
          <w:sz w:val="22"/>
          <w:szCs w:val="22"/>
        </w:rPr>
        <w:t>the Certified Values for 2024.</w:t>
      </w:r>
      <w:r>
        <w:rPr>
          <w:sz w:val="22"/>
          <w:szCs w:val="22"/>
        </w:rPr>
        <w:t xml:space="preserve"> Motion seconded by </w:t>
      </w:r>
      <w:r w:rsidR="00646C47">
        <w:rPr>
          <w:sz w:val="22"/>
          <w:szCs w:val="22"/>
        </w:rPr>
        <w:t>Ms. Melissa Hernandez</w:t>
      </w:r>
      <w:r w:rsidR="00854558">
        <w:rPr>
          <w:sz w:val="22"/>
          <w:szCs w:val="22"/>
        </w:rPr>
        <w:t>.</w:t>
      </w:r>
      <w:r>
        <w:rPr>
          <w:sz w:val="22"/>
          <w:szCs w:val="22"/>
        </w:rPr>
        <w:t xml:space="preserve"> Motion carried unanimously.</w:t>
      </w:r>
    </w:p>
    <w:p w14:paraId="77752624" w14:textId="4EA311B2" w:rsidR="00DF2136" w:rsidRPr="005C105D" w:rsidRDefault="00DF2136" w:rsidP="00DD4DD3">
      <w:pPr>
        <w:ind w:left="1440" w:hanging="1440"/>
        <w:rPr>
          <w:sz w:val="22"/>
          <w:szCs w:val="22"/>
        </w:rPr>
      </w:pPr>
    </w:p>
    <w:p w14:paraId="7C436671" w14:textId="4843739F" w:rsidR="00B37E23" w:rsidRPr="005C105D" w:rsidRDefault="00FA01F6" w:rsidP="00060D02">
      <w:pPr>
        <w:rPr>
          <w:sz w:val="22"/>
          <w:szCs w:val="22"/>
        </w:rPr>
      </w:pPr>
      <w:r>
        <w:rPr>
          <w:sz w:val="22"/>
          <w:szCs w:val="22"/>
        </w:rPr>
        <w:t>24-0</w:t>
      </w:r>
      <w:r w:rsidR="00646C47">
        <w:rPr>
          <w:sz w:val="22"/>
          <w:szCs w:val="22"/>
        </w:rPr>
        <w:t>91</w:t>
      </w:r>
      <w:r w:rsidR="0018692B" w:rsidRPr="005C105D">
        <w:rPr>
          <w:sz w:val="22"/>
          <w:szCs w:val="22"/>
        </w:rPr>
        <w:t>:</w:t>
      </w:r>
      <w:r w:rsidR="00574C69">
        <w:rPr>
          <w:sz w:val="22"/>
          <w:szCs w:val="22"/>
        </w:rPr>
        <w:t xml:space="preserve">              </w:t>
      </w:r>
      <w:r w:rsidR="00B37E23" w:rsidRPr="005C105D">
        <w:rPr>
          <w:sz w:val="22"/>
          <w:szCs w:val="22"/>
        </w:rPr>
        <w:t xml:space="preserve">Chief Appraiser’s Report   </w:t>
      </w:r>
    </w:p>
    <w:p w14:paraId="40BE0891" w14:textId="77777777" w:rsidR="00B37E23" w:rsidRDefault="00B37E23" w:rsidP="00B37E23">
      <w:pPr>
        <w:pStyle w:val="ListParagraph"/>
        <w:numPr>
          <w:ilvl w:val="0"/>
          <w:numId w:val="8"/>
        </w:numPr>
        <w:rPr>
          <w:sz w:val="22"/>
          <w:szCs w:val="22"/>
        </w:rPr>
      </w:pPr>
      <w:r w:rsidRPr="005C105D">
        <w:rPr>
          <w:sz w:val="22"/>
          <w:szCs w:val="22"/>
        </w:rPr>
        <w:t>Appraisal Status</w:t>
      </w:r>
    </w:p>
    <w:p w14:paraId="0358AC76" w14:textId="7470F2E7" w:rsidR="0089458C" w:rsidRDefault="00646C47" w:rsidP="0089458C">
      <w:pPr>
        <w:pStyle w:val="ListParagraph"/>
        <w:numPr>
          <w:ilvl w:val="0"/>
          <w:numId w:val="15"/>
        </w:numPr>
        <w:rPr>
          <w:sz w:val="22"/>
          <w:szCs w:val="22"/>
        </w:rPr>
      </w:pPr>
      <w:r>
        <w:rPr>
          <w:sz w:val="22"/>
          <w:szCs w:val="22"/>
        </w:rPr>
        <w:t>The appraisers attended the annual TAAO conference in August</w:t>
      </w:r>
      <w:r w:rsidR="00582812">
        <w:rPr>
          <w:sz w:val="22"/>
          <w:szCs w:val="22"/>
        </w:rPr>
        <w:t>.</w:t>
      </w:r>
    </w:p>
    <w:p w14:paraId="5738DC69" w14:textId="40AA8F3A" w:rsidR="00582812" w:rsidRPr="0089458C" w:rsidRDefault="00192171" w:rsidP="0089458C">
      <w:pPr>
        <w:pStyle w:val="ListParagraph"/>
        <w:numPr>
          <w:ilvl w:val="0"/>
          <w:numId w:val="15"/>
        </w:numPr>
        <w:rPr>
          <w:sz w:val="22"/>
          <w:szCs w:val="22"/>
        </w:rPr>
      </w:pPr>
      <w:r>
        <w:rPr>
          <w:sz w:val="22"/>
          <w:szCs w:val="22"/>
        </w:rPr>
        <w:t xml:space="preserve">The </w:t>
      </w:r>
      <w:r w:rsidR="00646C47">
        <w:rPr>
          <w:sz w:val="22"/>
          <w:szCs w:val="22"/>
        </w:rPr>
        <w:t xml:space="preserve">Appraisal District was invited to Windsor Nursing </w:t>
      </w:r>
      <w:r w:rsidR="00C57CCA">
        <w:rPr>
          <w:sz w:val="22"/>
          <w:szCs w:val="22"/>
        </w:rPr>
        <w:t>H</w:t>
      </w:r>
      <w:r w:rsidR="00646C47">
        <w:rPr>
          <w:sz w:val="22"/>
          <w:szCs w:val="22"/>
        </w:rPr>
        <w:t>ome for an Open House.</w:t>
      </w:r>
    </w:p>
    <w:p w14:paraId="37FC4BCB" w14:textId="17F2AF1A" w:rsidR="00B37E23" w:rsidRDefault="00B37E23" w:rsidP="00B37E23">
      <w:pPr>
        <w:pStyle w:val="ListParagraph"/>
        <w:numPr>
          <w:ilvl w:val="0"/>
          <w:numId w:val="8"/>
        </w:numPr>
        <w:rPr>
          <w:sz w:val="22"/>
          <w:szCs w:val="22"/>
        </w:rPr>
      </w:pPr>
      <w:r w:rsidRPr="005C105D">
        <w:rPr>
          <w:sz w:val="22"/>
          <w:szCs w:val="22"/>
        </w:rPr>
        <w:t>Staff</w:t>
      </w:r>
    </w:p>
    <w:p w14:paraId="7A8CB66F" w14:textId="05C4BDD7" w:rsidR="0018692B" w:rsidRDefault="00192171" w:rsidP="00B37E23">
      <w:pPr>
        <w:pStyle w:val="ListParagraph"/>
        <w:numPr>
          <w:ilvl w:val="0"/>
          <w:numId w:val="16"/>
        </w:numPr>
        <w:rPr>
          <w:sz w:val="22"/>
          <w:szCs w:val="22"/>
        </w:rPr>
      </w:pPr>
      <w:r>
        <w:rPr>
          <w:sz w:val="22"/>
          <w:szCs w:val="22"/>
        </w:rPr>
        <w:t>Employees are working hard and continuing to stay busy.</w:t>
      </w:r>
    </w:p>
    <w:p w14:paraId="6C20DC9C" w14:textId="7559C839" w:rsidR="0077128A" w:rsidRDefault="0077128A" w:rsidP="00B37E23">
      <w:pPr>
        <w:pStyle w:val="ListParagraph"/>
        <w:numPr>
          <w:ilvl w:val="0"/>
          <w:numId w:val="16"/>
        </w:numPr>
        <w:rPr>
          <w:sz w:val="22"/>
          <w:szCs w:val="22"/>
        </w:rPr>
      </w:pPr>
      <w:r>
        <w:rPr>
          <w:sz w:val="22"/>
          <w:szCs w:val="22"/>
        </w:rPr>
        <w:t>The reappraisal for 2025 has started.</w:t>
      </w:r>
    </w:p>
    <w:p w14:paraId="3AD994D6" w14:textId="028FCD3C" w:rsidR="0077128A" w:rsidRDefault="0077128A" w:rsidP="00B37E23">
      <w:pPr>
        <w:pStyle w:val="ListParagraph"/>
        <w:numPr>
          <w:ilvl w:val="0"/>
          <w:numId w:val="16"/>
        </w:numPr>
        <w:rPr>
          <w:sz w:val="22"/>
          <w:szCs w:val="22"/>
        </w:rPr>
      </w:pPr>
      <w:r>
        <w:rPr>
          <w:sz w:val="22"/>
          <w:szCs w:val="22"/>
        </w:rPr>
        <w:t xml:space="preserve">A new tax law 11.43 H-1 states </w:t>
      </w:r>
      <w:r w:rsidRPr="0077128A">
        <w:rPr>
          <w:sz w:val="22"/>
          <w:szCs w:val="22"/>
        </w:rPr>
        <w:t>“</w:t>
      </w:r>
      <w:r w:rsidRPr="0077128A">
        <w:rPr>
          <w:color w:val="212529"/>
          <w:sz w:val="22"/>
          <w:szCs w:val="22"/>
          <w:shd w:val="clear" w:color="auto" w:fill="FAFAFA"/>
        </w:rPr>
        <w:t xml:space="preserve">The chief appraiser of an appraisal district shall develop a program for the periodic review of each residence homestead exemption granted by the </w:t>
      </w:r>
      <w:r w:rsidRPr="0077128A">
        <w:rPr>
          <w:color w:val="212529"/>
          <w:sz w:val="22"/>
          <w:szCs w:val="22"/>
          <w:shd w:val="clear" w:color="auto" w:fill="FAFAFA"/>
        </w:rPr>
        <w:lastRenderedPageBreak/>
        <w:t>district under Section </w:t>
      </w:r>
      <w:r w:rsidRPr="0077128A">
        <w:rPr>
          <w:rFonts w:eastAsiaTheme="majorEastAsia"/>
          <w:sz w:val="22"/>
          <w:szCs w:val="22"/>
          <w:shd w:val="clear" w:color="auto" w:fill="FAFAFA"/>
        </w:rPr>
        <w:t>11.13 (Residence Homestead)</w:t>
      </w:r>
      <w:r w:rsidRPr="0077128A">
        <w:rPr>
          <w:color w:val="212529"/>
          <w:sz w:val="22"/>
          <w:szCs w:val="22"/>
          <w:shd w:val="clear" w:color="auto" w:fill="FAFAFA"/>
        </w:rPr>
        <w:t> to confirm that the recipient of the exemption still qualifies for the exemption. The program must require the chief appraiser to review each residence homestead exemption at least once every five tax years. The program may provide for the review to take place in phases, with a portion of the exemptions reviewed in each tax year</w:t>
      </w:r>
      <w:r w:rsidRPr="0077128A">
        <w:rPr>
          <w:rFonts w:ascii="Segoe UI" w:hAnsi="Segoe UI" w:cs="Segoe UI"/>
          <w:color w:val="212529"/>
          <w:sz w:val="25"/>
          <w:szCs w:val="25"/>
          <w:shd w:val="clear" w:color="auto" w:fill="FAFAFA"/>
        </w:rPr>
        <w:t>.”</w:t>
      </w:r>
      <w:r>
        <w:rPr>
          <w:rFonts w:ascii="Segoe UI" w:hAnsi="Segoe UI" w:cs="Segoe UI"/>
          <w:color w:val="212529"/>
          <w:sz w:val="25"/>
          <w:szCs w:val="25"/>
          <w:shd w:val="clear" w:color="auto" w:fill="FAFAFA"/>
        </w:rPr>
        <w:t xml:space="preserve"> </w:t>
      </w:r>
      <w:r>
        <w:rPr>
          <w:color w:val="212529"/>
          <w:sz w:val="22"/>
          <w:szCs w:val="22"/>
          <w:shd w:val="clear" w:color="auto" w:fill="FAFAFA"/>
        </w:rPr>
        <w:t>Mr. Garcia has developed a program for Duval County Appraisal District, and it will be started immediately.</w:t>
      </w:r>
    </w:p>
    <w:p w14:paraId="2107A410" w14:textId="77777777" w:rsidR="00B96594" w:rsidRPr="005C105D" w:rsidRDefault="00B96594" w:rsidP="00B2261A">
      <w:pPr>
        <w:ind w:left="1440" w:hanging="1440"/>
        <w:rPr>
          <w:sz w:val="22"/>
          <w:szCs w:val="22"/>
        </w:rPr>
      </w:pPr>
    </w:p>
    <w:p w14:paraId="086BBBAC" w14:textId="2DED581C" w:rsidR="00E701CE" w:rsidRDefault="00FA01F6" w:rsidP="00192171">
      <w:pPr>
        <w:ind w:left="1440" w:hanging="1440"/>
        <w:rPr>
          <w:sz w:val="22"/>
          <w:szCs w:val="22"/>
        </w:rPr>
      </w:pPr>
      <w:r>
        <w:rPr>
          <w:sz w:val="22"/>
          <w:szCs w:val="22"/>
        </w:rPr>
        <w:t>24-0</w:t>
      </w:r>
      <w:r w:rsidR="00646C47">
        <w:rPr>
          <w:sz w:val="22"/>
          <w:szCs w:val="22"/>
        </w:rPr>
        <w:t>92</w:t>
      </w:r>
      <w:r w:rsidR="0018692B" w:rsidRPr="005C105D">
        <w:rPr>
          <w:sz w:val="22"/>
          <w:szCs w:val="22"/>
        </w:rPr>
        <w:t>:</w:t>
      </w:r>
      <w:r w:rsidR="00E701CE">
        <w:rPr>
          <w:sz w:val="22"/>
          <w:szCs w:val="22"/>
        </w:rPr>
        <w:t xml:space="preserve">            </w:t>
      </w:r>
      <w:r w:rsidR="00E701CE" w:rsidRPr="005C105D">
        <w:rPr>
          <w:sz w:val="22"/>
          <w:szCs w:val="22"/>
        </w:rPr>
        <w:t xml:space="preserve">  </w:t>
      </w:r>
      <w:r w:rsidR="00B37E23">
        <w:rPr>
          <w:sz w:val="22"/>
          <w:szCs w:val="22"/>
        </w:rPr>
        <w:t xml:space="preserve">A motion to adjourn the meeting was made by </w:t>
      </w:r>
      <w:r w:rsidR="00646C47">
        <w:rPr>
          <w:sz w:val="22"/>
          <w:szCs w:val="22"/>
        </w:rPr>
        <w:t>Mrs. Cecilia Black</w:t>
      </w:r>
      <w:r w:rsidR="00B37E23">
        <w:rPr>
          <w:sz w:val="22"/>
          <w:szCs w:val="22"/>
        </w:rPr>
        <w:t xml:space="preserve"> and seconded by </w:t>
      </w:r>
      <w:r w:rsidR="00646C47">
        <w:rPr>
          <w:sz w:val="22"/>
          <w:szCs w:val="22"/>
        </w:rPr>
        <w:t>Mrs. Melissa Ramirez</w:t>
      </w:r>
      <w:r w:rsidR="00B37E23">
        <w:rPr>
          <w:sz w:val="22"/>
          <w:szCs w:val="22"/>
        </w:rPr>
        <w:t>. Motion carried unanimously.</w:t>
      </w:r>
      <w:r w:rsidR="0077128A">
        <w:rPr>
          <w:sz w:val="22"/>
          <w:szCs w:val="22"/>
        </w:rPr>
        <w:t xml:space="preserve"> Meeting adjourned at 3:03.</w:t>
      </w:r>
    </w:p>
    <w:p w14:paraId="2CF5890D" w14:textId="77777777" w:rsidR="0077128A" w:rsidRDefault="0077128A" w:rsidP="00192171">
      <w:pPr>
        <w:ind w:left="1440" w:hanging="1440"/>
        <w:rPr>
          <w:sz w:val="22"/>
          <w:szCs w:val="22"/>
        </w:rPr>
      </w:pPr>
    </w:p>
    <w:p w14:paraId="676564C6" w14:textId="77777777" w:rsidR="0077128A" w:rsidRDefault="0077128A" w:rsidP="00192171">
      <w:pPr>
        <w:ind w:left="1440" w:hanging="1440"/>
        <w:rPr>
          <w:sz w:val="22"/>
          <w:szCs w:val="22"/>
        </w:rPr>
      </w:pPr>
    </w:p>
    <w:p w14:paraId="70C6F558" w14:textId="77777777" w:rsidR="0077128A" w:rsidRDefault="0077128A" w:rsidP="00192171">
      <w:pPr>
        <w:ind w:left="1440" w:hanging="1440"/>
        <w:rPr>
          <w:sz w:val="22"/>
          <w:szCs w:val="22"/>
        </w:rPr>
      </w:pPr>
    </w:p>
    <w:p w14:paraId="10A8D87E" w14:textId="77777777" w:rsidR="0077128A" w:rsidRDefault="0077128A" w:rsidP="00192171">
      <w:pPr>
        <w:ind w:left="1440" w:hanging="1440"/>
        <w:rPr>
          <w:sz w:val="22"/>
          <w:szCs w:val="22"/>
        </w:rPr>
      </w:pPr>
    </w:p>
    <w:p w14:paraId="0844529C" w14:textId="77777777" w:rsidR="0077128A" w:rsidRDefault="0077128A" w:rsidP="00192171">
      <w:pPr>
        <w:ind w:left="1440" w:hanging="1440"/>
        <w:rPr>
          <w:sz w:val="22"/>
          <w:szCs w:val="22"/>
        </w:rPr>
      </w:pPr>
    </w:p>
    <w:p w14:paraId="5878DA88" w14:textId="77777777" w:rsidR="00E701CE" w:rsidRPr="005C105D" w:rsidRDefault="00E701CE" w:rsidP="00F33AF7">
      <w:pPr>
        <w:rPr>
          <w:sz w:val="22"/>
          <w:szCs w:val="22"/>
        </w:rPr>
      </w:pPr>
    </w:p>
    <w:p w14:paraId="232F2EA7" w14:textId="1BA08E29" w:rsidR="00A36780" w:rsidRPr="0077128A" w:rsidRDefault="00A36780" w:rsidP="00192171">
      <w:pPr>
        <w:ind w:left="720"/>
      </w:pPr>
      <w:r w:rsidRPr="0077128A">
        <w:rPr>
          <w:noProof/>
        </w:rPr>
        <mc:AlternateContent>
          <mc:Choice Requires="wps">
            <w:drawing>
              <wp:anchor distT="0" distB="0" distL="114300" distR="114300" simplePos="0" relativeHeight="251659264" behindDoc="0" locked="0" layoutInCell="1" allowOverlap="1" wp14:anchorId="2835AF17" wp14:editId="2E8ACC9D">
                <wp:simplePos x="0" y="0"/>
                <wp:positionH relativeFrom="column">
                  <wp:posOffset>4076699</wp:posOffset>
                </wp:positionH>
                <wp:positionV relativeFrom="paragraph">
                  <wp:posOffset>140970</wp:posOffset>
                </wp:positionV>
                <wp:extent cx="2676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1080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1pt,11.1pt" to="531.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" strokecolor="black [3040]"/>
            </w:pict>
          </mc:Fallback>
        </mc:AlternateContent>
      </w:r>
      <w:r w:rsidRPr="0077128A">
        <w:t xml:space="preserve">Signed this _________day of_________, </w:t>
      </w:r>
      <w:r w:rsidR="00200DB2" w:rsidRPr="0077128A">
        <w:t>202</w:t>
      </w:r>
      <w:r w:rsidR="00060D02" w:rsidRPr="0077128A">
        <w:t>4</w:t>
      </w:r>
      <w:r w:rsidR="00200DB2" w:rsidRPr="0077128A">
        <w:tab/>
      </w:r>
      <w:r w:rsidRPr="0077128A">
        <w:t xml:space="preserve"> </w:t>
      </w:r>
      <w:r w:rsidRPr="0077128A">
        <w:tab/>
      </w:r>
      <w:r w:rsidRPr="0077128A">
        <w:tab/>
      </w:r>
      <w:r w:rsidRPr="0077128A">
        <w:tab/>
      </w:r>
      <w:r w:rsidRPr="0077128A">
        <w:tab/>
      </w:r>
      <w:r w:rsidRPr="0077128A">
        <w:tab/>
      </w:r>
      <w:r w:rsidRPr="0077128A">
        <w:tab/>
      </w:r>
      <w:r w:rsidRPr="0077128A">
        <w:tab/>
      </w:r>
      <w:r w:rsidRPr="0077128A">
        <w:tab/>
      </w:r>
      <w:r w:rsidRPr="0077128A">
        <w:tab/>
        <w:t xml:space="preserve">      </w:t>
      </w:r>
      <w:r w:rsidR="00200DB2" w:rsidRPr="0077128A">
        <w:tab/>
        <w:t xml:space="preserve"> </w:t>
      </w:r>
      <w:r w:rsidR="00200DB2" w:rsidRPr="0077128A">
        <w:tab/>
      </w:r>
      <w:r w:rsidRPr="0077128A">
        <w:tab/>
      </w:r>
      <w:r w:rsidRPr="0077128A">
        <w:tab/>
      </w:r>
      <w:r w:rsidRPr="0077128A">
        <w:tab/>
      </w:r>
      <w:r w:rsidRPr="0077128A">
        <w:tab/>
      </w:r>
      <w:r w:rsidR="00200DB2" w:rsidRPr="0077128A">
        <w:t>Chairman</w:t>
      </w:r>
    </w:p>
    <w:p w14:paraId="59DF7C0A" w14:textId="77777777" w:rsidR="00A36780" w:rsidRPr="0077128A" w:rsidRDefault="00A36780" w:rsidP="00192171">
      <w:r w:rsidRPr="0077128A">
        <w:rPr>
          <w:noProof/>
        </w:rPr>
        <mc:AlternateContent>
          <mc:Choice Requires="wps">
            <w:drawing>
              <wp:anchor distT="0" distB="0" distL="114300" distR="114300" simplePos="0" relativeHeight="251660288" behindDoc="0" locked="0" layoutInCell="1" allowOverlap="1" wp14:anchorId="1DD872E9" wp14:editId="13BD2040">
                <wp:simplePos x="0" y="0"/>
                <wp:positionH relativeFrom="column">
                  <wp:posOffset>4057650</wp:posOffset>
                </wp:positionH>
                <wp:positionV relativeFrom="paragraph">
                  <wp:posOffset>123190</wp:posOffset>
                </wp:positionV>
                <wp:extent cx="26765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6765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F326FB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9.5pt,9.7pt" to="53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"/>
            </w:pict>
          </mc:Fallback>
        </mc:AlternateContent>
      </w:r>
      <w:r w:rsidRPr="0077128A">
        <w:tab/>
        <w:t xml:space="preserve"> </w:t>
      </w:r>
      <w:r w:rsidRPr="0077128A">
        <w:tab/>
        <w:t xml:space="preserve">           </w:t>
      </w:r>
      <w:r w:rsidRPr="0077128A">
        <w:tab/>
        <w:t xml:space="preserve">    </w:t>
      </w:r>
      <w:r w:rsidRPr="0077128A">
        <w:tab/>
      </w:r>
      <w:r w:rsidRPr="0077128A">
        <w:tab/>
      </w:r>
    </w:p>
    <w:p w14:paraId="6DA6847D" w14:textId="14AF189F" w:rsidR="00A36780" w:rsidRPr="0077128A" w:rsidRDefault="00A36780" w:rsidP="00A36780">
      <w:pPr>
        <w:ind w:left="6480"/>
      </w:pPr>
      <w:r w:rsidRPr="0077128A">
        <w:t>Secretary</w:t>
      </w:r>
    </w:p>
    <w:p w14:paraId="08A15906" w14:textId="30E0E0F2" w:rsidR="0090147F" w:rsidRPr="00192171" w:rsidRDefault="0090147F">
      <w:pPr>
        <w:rPr>
          <w:sz w:val="16"/>
          <w:szCs w:val="16"/>
        </w:rPr>
      </w:pPr>
    </w:p>
    <w:p w14:paraId="3E226C5F" w14:textId="49A444CA" w:rsidR="0090147F" w:rsidRPr="00192171" w:rsidRDefault="0090147F">
      <w:pPr>
        <w:rPr>
          <w:b/>
          <w:bCs/>
          <w:sz w:val="16"/>
          <w:szCs w:val="16"/>
        </w:rPr>
      </w:pPr>
    </w:p>
    <w:p w14:paraId="3DEFCFC7" w14:textId="3402C954" w:rsidR="0090147F" w:rsidRPr="00192171" w:rsidRDefault="0090147F">
      <w:pPr>
        <w:rPr>
          <w:b/>
          <w:bCs/>
          <w:sz w:val="16"/>
          <w:szCs w:val="16"/>
        </w:rPr>
      </w:pPr>
    </w:p>
    <w:p w14:paraId="69F272A8" w14:textId="15257A64" w:rsidR="0090147F" w:rsidRPr="00192171" w:rsidRDefault="0090147F">
      <w:pPr>
        <w:rPr>
          <w:b/>
          <w:bCs/>
          <w:sz w:val="16"/>
          <w:szCs w:val="16"/>
        </w:rPr>
      </w:pPr>
    </w:p>
    <w:p w14:paraId="59D4FC42" w14:textId="5ADE5714" w:rsidR="0090147F" w:rsidRPr="00192171" w:rsidRDefault="0090147F">
      <w:pPr>
        <w:rPr>
          <w:b/>
          <w:bCs/>
          <w:sz w:val="16"/>
          <w:szCs w:val="16"/>
        </w:rPr>
      </w:pPr>
    </w:p>
    <w:p w14:paraId="1EBF71B6" w14:textId="3F3F907D" w:rsidR="0090147F" w:rsidRPr="00192171" w:rsidRDefault="0090147F">
      <w:pPr>
        <w:rPr>
          <w:b/>
          <w:bCs/>
          <w:sz w:val="16"/>
          <w:szCs w:val="16"/>
        </w:rPr>
      </w:pPr>
    </w:p>
    <w:sectPr w:rsidR="0090147F" w:rsidRPr="00192171" w:rsidSect="00E3299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5E162" w14:textId="77777777" w:rsidR="00277AEC" w:rsidRDefault="00277AEC" w:rsidP="00C0279F">
      <w:r>
        <w:separator/>
      </w:r>
    </w:p>
  </w:endnote>
  <w:endnote w:type="continuationSeparator" w:id="0">
    <w:p w14:paraId="762587B2" w14:textId="77777777" w:rsidR="00277AEC" w:rsidRDefault="00277AEC" w:rsidP="00C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615367"/>
      <w:docPartObj>
        <w:docPartGallery w:val="Page Numbers (Bottom of Page)"/>
        <w:docPartUnique/>
      </w:docPartObj>
    </w:sdtPr>
    <w:sdtEndPr/>
    <w:sdtContent>
      <w:sdt>
        <w:sdtPr>
          <w:id w:val="-1769616900"/>
          <w:docPartObj>
            <w:docPartGallery w:val="Page Numbers (Top of Page)"/>
            <w:docPartUnique/>
          </w:docPartObj>
        </w:sdtPr>
        <w:sdtEndPr/>
        <w:sdtContent>
          <w:p w14:paraId="0C8A15F5" w14:textId="4835AE49" w:rsidR="004F0926" w:rsidRDefault="004F092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DA61F6F" w14:textId="77777777" w:rsidR="0025550D" w:rsidRDefault="0025550D">
    <w:pPr>
      <w:pStyle w:val="Footer"/>
    </w:pPr>
  </w:p>
  <w:p w14:paraId="119A8351" w14:textId="77777777" w:rsidR="004F0926" w:rsidRPr="005C105D" w:rsidRDefault="004F0926" w:rsidP="004F0926">
    <w:pPr>
      <w:jc w:val="center"/>
      <w:rPr>
        <w:b/>
        <w:sz w:val="22"/>
        <w:szCs w:val="22"/>
      </w:rPr>
    </w:pPr>
    <w:r w:rsidRPr="005C105D">
      <w:rPr>
        <w:b/>
        <w:sz w:val="22"/>
        <w:szCs w:val="22"/>
      </w:rPr>
      <w:t>PO BOX 809 * SAN DIEGO, TEXAS 78384 * (361)279-3305 * FAX (361)279-2622</w:t>
    </w:r>
  </w:p>
  <w:p w14:paraId="6E794FA2" w14:textId="77777777" w:rsidR="004F0926" w:rsidRDefault="004F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4B03C" w14:textId="77777777" w:rsidR="00277AEC" w:rsidRDefault="00277AEC" w:rsidP="00C0279F">
      <w:r>
        <w:separator/>
      </w:r>
    </w:p>
  </w:footnote>
  <w:footnote w:type="continuationSeparator" w:id="0">
    <w:p w14:paraId="50D74246" w14:textId="77777777" w:rsidR="00277AEC" w:rsidRDefault="00277AEC" w:rsidP="00C0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654B"/>
    <w:multiLevelType w:val="hybridMultilevel"/>
    <w:tmpl w:val="7B5E36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985ABE"/>
    <w:multiLevelType w:val="hybridMultilevel"/>
    <w:tmpl w:val="CE3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43FD"/>
    <w:multiLevelType w:val="hybridMultilevel"/>
    <w:tmpl w:val="20D4D5E4"/>
    <w:lvl w:ilvl="0" w:tplc="BFF23A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EB5A56"/>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132E76"/>
    <w:multiLevelType w:val="hybridMultilevel"/>
    <w:tmpl w:val="EB628C1E"/>
    <w:lvl w:ilvl="0" w:tplc="328C785C">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032BCF"/>
    <w:multiLevelType w:val="hybridMultilevel"/>
    <w:tmpl w:val="D9AC47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C7E5511"/>
    <w:multiLevelType w:val="hybridMultilevel"/>
    <w:tmpl w:val="7EE47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FD4505A"/>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552F68"/>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B54C16"/>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FE3A5D"/>
    <w:multiLevelType w:val="hybridMultilevel"/>
    <w:tmpl w:val="A7D074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F194011"/>
    <w:multiLevelType w:val="hybridMultilevel"/>
    <w:tmpl w:val="4104B2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3314003"/>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3E2346"/>
    <w:multiLevelType w:val="hybridMultilevel"/>
    <w:tmpl w:val="E08E24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59A6300"/>
    <w:multiLevelType w:val="hybridMultilevel"/>
    <w:tmpl w:val="9216DE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AC475EF"/>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8083721">
    <w:abstractNumId w:val="14"/>
  </w:num>
  <w:num w:numId="2" w16cid:durableId="903688313">
    <w:abstractNumId w:val="8"/>
  </w:num>
  <w:num w:numId="3" w16cid:durableId="1834561778">
    <w:abstractNumId w:val="3"/>
  </w:num>
  <w:num w:numId="4" w16cid:durableId="144277311">
    <w:abstractNumId w:val="12"/>
  </w:num>
  <w:num w:numId="5" w16cid:durableId="638414626">
    <w:abstractNumId w:val="9"/>
  </w:num>
  <w:num w:numId="6" w16cid:durableId="1413820080">
    <w:abstractNumId w:val="2"/>
  </w:num>
  <w:num w:numId="7" w16cid:durableId="2089690938">
    <w:abstractNumId w:val="16"/>
  </w:num>
  <w:num w:numId="8" w16cid:durableId="902257350">
    <w:abstractNumId w:val="7"/>
  </w:num>
  <w:num w:numId="9" w16cid:durableId="2018385199">
    <w:abstractNumId w:val="6"/>
  </w:num>
  <w:num w:numId="10" w16cid:durableId="1116101114">
    <w:abstractNumId w:val="0"/>
  </w:num>
  <w:num w:numId="11" w16cid:durableId="512886458">
    <w:abstractNumId w:val="4"/>
  </w:num>
  <w:num w:numId="12" w16cid:durableId="1783264577">
    <w:abstractNumId w:val="11"/>
  </w:num>
  <w:num w:numId="13" w16cid:durableId="1805004316">
    <w:abstractNumId w:val="1"/>
  </w:num>
  <w:num w:numId="14" w16cid:durableId="899946881">
    <w:abstractNumId w:val="5"/>
  </w:num>
  <w:num w:numId="15" w16cid:durableId="1097793575">
    <w:abstractNumId w:val="13"/>
  </w:num>
  <w:num w:numId="16" w16cid:durableId="791439056">
    <w:abstractNumId w:val="15"/>
  </w:num>
  <w:num w:numId="17" w16cid:durableId="1464931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90"/>
    <w:rsid w:val="00000741"/>
    <w:rsid w:val="0000652F"/>
    <w:rsid w:val="000174D2"/>
    <w:rsid w:val="00025764"/>
    <w:rsid w:val="00037F59"/>
    <w:rsid w:val="00042192"/>
    <w:rsid w:val="00052990"/>
    <w:rsid w:val="00060B49"/>
    <w:rsid w:val="00060D02"/>
    <w:rsid w:val="000616E6"/>
    <w:rsid w:val="00065C9C"/>
    <w:rsid w:val="00074554"/>
    <w:rsid w:val="00077B61"/>
    <w:rsid w:val="000A0BF9"/>
    <w:rsid w:val="000A37C0"/>
    <w:rsid w:val="000A3DC1"/>
    <w:rsid w:val="000A6B72"/>
    <w:rsid w:val="000B1F9E"/>
    <w:rsid w:val="000B2627"/>
    <w:rsid w:val="000B5FD7"/>
    <w:rsid w:val="000B6846"/>
    <w:rsid w:val="000C1D5D"/>
    <w:rsid w:val="000C3991"/>
    <w:rsid w:val="000C4E43"/>
    <w:rsid w:val="000C5605"/>
    <w:rsid w:val="000C6471"/>
    <w:rsid w:val="000D0E7F"/>
    <w:rsid w:val="000E3ED1"/>
    <w:rsid w:val="000F0E9F"/>
    <w:rsid w:val="000F60BE"/>
    <w:rsid w:val="00107C66"/>
    <w:rsid w:val="00110ECD"/>
    <w:rsid w:val="00127A8D"/>
    <w:rsid w:val="00131F95"/>
    <w:rsid w:val="00133CB9"/>
    <w:rsid w:val="00146119"/>
    <w:rsid w:val="00151A13"/>
    <w:rsid w:val="00153519"/>
    <w:rsid w:val="0015600D"/>
    <w:rsid w:val="00160BCD"/>
    <w:rsid w:val="00163925"/>
    <w:rsid w:val="0016624D"/>
    <w:rsid w:val="0018692B"/>
    <w:rsid w:val="00192171"/>
    <w:rsid w:val="001B4030"/>
    <w:rsid w:val="001C716E"/>
    <w:rsid w:val="001C7279"/>
    <w:rsid w:val="001D669A"/>
    <w:rsid w:val="001D6EAD"/>
    <w:rsid w:val="001D7E92"/>
    <w:rsid w:val="001E1389"/>
    <w:rsid w:val="001E335E"/>
    <w:rsid w:val="001E4DEF"/>
    <w:rsid w:val="00200DB2"/>
    <w:rsid w:val="00202FB2"/>
    <w:rsid w:val="00210701"/>
    <w:rsid w:val="0022282A"/>
    <w:rsid w:val="0023410A"/>
    <w:rsid w:val="002408EF"/>
    <w:rsid w:val="00243509"/>
    <w:rsid w:val="0025550D"/>
    <w:rsid w:val="00257F24"/>
    <w:rsid w:val="002612BA"/>
    <w:rsid w:val="00261665"/>
    <w:rsid w:val="00271C03"/>
    <w:rsid w:val="00276E66"/>
    <w:rsid w:val="00277AEC"/>
    <w:rsid w:val="002914F9"/>
    <w:rsid w:val="00296FF9"/>
    <w:rsid w:val="002A23AA"/>
    <w:rsid w:val="002A2A07"/>
    <w:rsid w:val="002B1FBE"/>
    <w:rsid w:val="002C01F5"/>
    <w:rsid w:val="002C79EC"/>
    <w:rsid w:val="002E2D2A"/>
    <w:rsid w:val="002E3D56"/>
    <w:rsid w:val="0031484D"/>
    <w:rsid w:val="00335F4A"/>
    <w:rsid w:val="003364A6"/>
    <w:rsid w:val="003607C9"/>
    <w:rsid w:val="00361E6F"/>
    <w:rsid w:val="00363193"/>
    <w:rsid w:val="00364004"/>
    <w:rsid w:val="0038037E"/>
    <w:rsid w:val="00383C10"/>
    <w:rsid w:val="00384958"/>
    <w:rsid w:val="00385EE8"/>
    <w:rsid w:val="00392FF6"/>
    <w:rsid w:val="00393097"/>
    <w:rsid w:val="003931E5"/>
    <w:rsid w:val="003A09C2"/>
    <w:rsid w:val="003A4BF9"/>
    <w:rsid w:val="003C4B1D"/>
    <w:rsid w:val="003E37EC"/>
    <w:rsid w:val="003E7BDC"/>
    <w:rsid w:val="003F07C8"/>
    <w:rsid w:val="00400E78"/>
    <w:rsid w:val="00405D09"/>
    <w:rsid w:val="00417624"/>
    <w:rsid w:val="004239BE"/>
    <w:rsid w:val="00425324"/>
    <w:rsid w:val="00433CAC"/>
    <w:rsid w:val="00467540"/>
    <w:rsid w:val="00470449"/>
    <w:rsid w:val="00470EC6"/>
    <w:rsid w:val="0047453B"/>
    <w:rsid w:val="00481449"/>
    <w:rsid w:val="00481900"/>
    <w:rsid w:val="0049156C"/>
    <w:rsid w:val="004945D2"/>
    <w:rsid w:val="004A0522"/>
    <w:rsid w:val="004A2EFB"/>
    <w:rsid w:val="004A702A"/>
    <w:rsid w:val="004B5CE0"/>
    <w:rsid w:val="004C004B"/>
    <w:rsid w:val="004C502F"/>
    <w:rsid w:val="004C6546"/>
    <w:rsid w:val="004D43C3"/>
    <w:rsid w:val="004E12C9"/>
    <w:rsid w:val="004E2A50"/>
    <w:rsid w:val="004F0926"/>
    <w:rsid w:val="004F4616"/>
    <w:rsid w:val="004F6DB4"/>
    <w:rsid w:val="004F7950"/>
    <w:rsid w:val="00500549"/>
    <w:rsid w:val="00516397"/>
    <w:rsid w:val="00522FC0"/>
    <w:rsid w:val="005315C0"/>
    <w:rsid w:val="0053414C"/>
    <w:rsid w:val="00536988"/>
    <w:rsid w:val="00544132"/>
    <w:rsid w:val="0054749F"/>
    <w:rsid w:val="005527A8"/>
    <w:rsid w:val="00554919"/>
    <w:rsid w:val="00561D96"/>
    <w:rsid w:val="00563F3D"/>
    <w:rsid w:val="00574C69"/>
    <w:rsid w:val="00575AC9"/>
    <w:rsid w:val="00580EE2"/>
    <w:rsid w:val="00581EB3"/>
    <w:rsid w:val="00582812"/>
    <w:rsid w:val="00586364"/>
    <w:rsid w:val="00596522"/>
    <w:rsid w:val="00597E8A"/>
    <w:rsid w:val="005A1A89"/>
    <w:rsid w:val="005A7BA2"/>
    <w:rsid w:val="005B07CA"/>
    <w:rsid w:val="005B1FE3"/>
    <w:rsid w:val="005B2BAD"/>
    <w:rsid w:val="005B3889"/>
    <w:rsid w:val="005B714A"/>
    <w:rsid w:val="005C105D"/>
    <w:rsid w:val="005C2B57"/>
    <w:rsid w:val="005C45BE"/>
    <w:rsid w:val="005C4EDB"/>
    <w:rsid w:val="005C7BC9"/>
    <w:rsid w:val="005E09DB"/>
    <w:rsid w:val="005F2127"/>
    <w:rsid w:val="005F2A12"/>
    <w:rsid w:val="005F4D08"/>
    <w:rsid w:val="006020F2"/>
    <w:rsid w:val="00603DD2"/>
    <w:rsid w:val="006056F3"/>
    <w:rsid w:val="00605A59"/>
    <w:rsid w:val="00614897"/>
    <w:rsid w:val="0061746A"/>
    <w:rsid w:val="00622327"/>
    <w:rsid w:val="00630FAD"/>
    <w:rsid w:val="006312B7"/>
    <w:rsid w:val="00631BE5"/>
    <w:rsid w:val="00633E06"/>
    <w:rsid w:val="00643384"/>
    <w:rsid w:val="00645810"/>
    <w:rsid w:val="00646C47"/>
    <w:rsid w:val="006576D8"/>
    <w:rsid w:val="0067178D"/>
    <w:rsid w:val="0068152D"/>
    <w:rsid w:val="0069350E"/>
    <w:rsid w:val="006A0E6D"/>
    <w:rsid w:val="006A1084"/>
    <w:rsid w:val="006A15E7"/>
    <w:rsid w:val="006B1CAC"/>
    <w:rsid w:val="006C1AF4"/>
    <w:rsid w:val="006C4265"/>
    <w:rsid w:val="006C4CB4"/>
    <w:rsid w:val="006D3CCA"/>
    <w:rsid w:val="006E2B27"/>
    <w:rsid w:val="006E6126"/>
    <w:rsid w:val="006F28DB"/>
    <w:rsid w:val="006F4D94"/>
    <w:rsid w:val="007034BB"/>
    <w:rsid w:val="007137E2"/>
    <w:rsid w:val="00723F9E"/>
    <w:rsid w:val="00734A16"/>
    <w:rsid w:val="00735071"/>
    <w:rsid w:val="007365D5"/>
    <w:rsid w:val="0074081D"/>
    <w:rsid w:val="00740D73"/>
    <w:rsid w:val="00763801"/>
    <w:rsid w:val="00765C90"/>
    <w:rsid w:val="00766450"/>
    <w:rsid w:val="0077128A"/>
    <w:rsid w:val="007730CA"/>
    <w:rsid w:val="0078106A"/>
    <w:rsid w:val="00782FA7"/>
    <w:rsid w:val="00796390"/>
    <w:rsid w:val="007A0218"/>
    <w:rsid w:val="007A3A84"/>
    <w:rsid w:val="007A720D"/>
    <w:rsid w:val="007B32B1"/>
    <w:rsid w:val="007B51D1"/>
    <w:rsid w:val="007C44A8"/>
    <w:rsid w:val="007C7B70"/>
    <w:rsid w:val="007D2EBD"/>
    <w:rsid w:val="007D7A9B"/>
    <w:rsid w:val="007E380F"/>
    <w:rsid w:val="007F152A"/>
    <w:rsid w:val="007F5672"/>
    <w:rsid w:val="00804160"/>
    <w:rsid w:val="0080581B"/>
    <w:rsid w:val="00807531"/>
    <w:rsid w:val="008122B2"/>
    <w:rsid w:val="00812A0B"/>
    <w:rsid w:val="00820453"/>
    <w:rsid w:val="00820634"/>
    <w:rsid w:val="00820B8C"/>
    <w:rsid w:val="00821B9B"/>
    <w:rsid w:val="0082562B"/>
    <w:rsid w:val="00830C18"/>
    <w:rsid w:val="008347D7"/>
    <w:rsid w:val="0084244B"/>
    <w:rsid w:val="00843B02"/>
    <w:rsid w:val="00843CEA"/>
    <w:rsid w:val="00847C74"/>
    <w:rsid w:val="0085278A"/>
    <w:rsid w:val="00854558"/>
    <w:rsid w:val="00857946"/>
    <w:rsid w:val="00860D19"/>
    <w:rsid w:val="00867407"/>
    <w:rsid w:val="00875ECB"/>
    <w:rsid w:val="00880A1C"/>
    <w:rsid w:val="00880F81"/>
    <w:rsid w:val="00886095"/>
    <w:rsid w:val="00894147"/>
    <w:rsid w:val="0089458C"/>
    <w:rsid w:val="008A0038"/>
    <w:rsid w:val="008A115D"/>
    <w:rsid w:val="008B5982"/>
    <w:rsid w:val="008B76B9"/>
    <w:rsid w:val="008C278B"/>
    <w:rsid w:val="008C2E6B"/>
    <w:rsid w:val="008C5476"/>
    <w:rsid w:val="008C5845"/>
    <w:rsid w:val="008D2A49"/>
    <w:rsid w:val="008D3418"/>
    <w:rsid w:val="008D6E4C"/>
    <w:rsid w:val="008E0AC5"/>
    <w:rsid w:val="008E38FD"/>
    <w:rsid w:val="0090147F"/>
    <w:rsid w:val="00903E30"/>
    <w:rsid w:val="0090621E"/>
    <w:rsid w:val="00911864"/>
    <w:rsid w:val="009122A3"/>
    <w:rsid w:val="0091364E"/>
    <w:rsid w:val="00914762"/>
    <w:rsid w:val="00920965"/>
    <w:rsid w:val="00925615"/>
    <w:rsid w:val="00926A92"/>
    <w:rsid w:val="0093542B"/>
    <w:rsid w:val="00940A31"/>
    <w:rsid w:val="00941839"/>
    <w:rsid w:val="009419E8"/>
    <w:rsid w:val="00955F10"/>
    <w:rsid w:val="00956627"/>
    <w:rsid w:val="009650EA"/>
    <w:rsid w:val="009753C4"/>
    <w:rsid w:val="00986495"/>
    <w:rsid w:val="0099365D"/>
    <w:rsid w:val="009A213E"/>
    <w:rsid w:val="009B6762"/>
    <w:rsid w:val="009B758D"/>
    <w:rsid w:val="009B7F45"/>
    <w:rsid w:val="009C3E88"/>
    <w:rsid w:val="009C5437"/>
    <w:rsid w:val="009D04E3"/>
    <w:rsid w:val="009D689E"/>
    <w:rsid w:val="009E48F3"/>
    <w:rsid w:val="009F00A6"/>
    <w:rsid w:val="009F0487"/>
    <w:rsid w:val="009F2E57"/>
    <w:rsid w:val="009F3EC0"/>
    <w:rsid w:val="009F4BC1"/>
    <w:rsid w:val="009F767E"/>
    <w:rsid w:val="00A0204D"/>
    <w:rsid w:val="00A03E26"/>
    <w:rsid w:val="00A13830"/>
    <w:rsid w:val="00A30186"/>
    <w:rsid w:val="00A30CE7"/>
    <w:rsid w:val="00A32349"/>
    <w:rsid w:val="00A326F5"/>
    <w:rsid w:val="00A35301"/>
    <w:rsid w:val="00A36780"/>
    <w:rsid w:val="00A36A74"/>
    <w:rsid w:val="00A41647"/>
    <w:rsid w:val="00A45818"/>
    <w:rsid w:val="00A52013"/>
    <w:rsid w:val="00A55B76"/>
    <w:rsid w:val="00A60759"/>
    <w:rsid w:val="00A72B92"/>
    <w:rsid w:val="00A90C5B"/>
    <w:rsid w:val="00A95B07"/>
    <w:rsid w:val="00AA0D9B"/>
    <w:rsid w:val="00AA71E6"/>
    <w:rsid w:val="00AB61AB"/>
    <w:rsid w:val="00AB6AFE"/>
    <w:rsid w:val="00AB740D"/>
    <w:rsid w:val="00AB7FB2"/>
    <w:rsid w:val="00AC2D59"/>
    <w:rsid w:val="00AD2606"/>
    <w:rsid w:val="00AE01B5"/>
    <w:rsid w:val="00AE08E3"/>
    <w:rsid w:val="00AE1041"/>
    <w:rsid w:val="00AE3ABA"/>
    <w:rsid w:val="00AF2EC5"/>
    <w:rsid w:val="00AF308D"/>
    <w:rsid w:val="00AF4F4C"/>
    <w:rsid w:val="00AF5019"/>
    <w:rsid w:val="00AF7B2F"/>
    <w:rsid w:val="00B13ED8"/>
    <w:rsid w:val="00B17BAD"/>
    <w:rsid w:val="00B2261A"/>
    <w:rsid w:val="00B27F74"/>
    <w:rsid w:val="00B32CF0"/>
    <w:rsid w:val="00B34A0D"/>
    <w:rsid w:val="00B34FC3"/>
    <w:rsid w:val="00B37E23"/>
    <w:rsid w:val="00B42C2F"/>
    <w:rsid w:val="00B600C6"/>
    <w:rsid w:val="00B80284"/>
    <w:rsid w:val="00B80883"/>
    <w:rsid w:val="00B824E7"/>
    <w:rsid w:val="00B82F1F"/>
    <w:rsid w:val="00B9253E"/>
    <w:rsid w:val="00B95AD7"/>
    <w:rsid w:val="00B96594"/>
    <w:rsid w:val="00B97313"/>
    <w:rsid w:val="00BB4B86"/>
    <w:rsid w:val="00BB5E97"/>
    <w:rsid w:val="00BC05B6"/>
    <w:rsid w:val="00BC7904"/>
    <w:rsid w:val="00BD5EE7"/>
    <w:rsid w:val="00BF557F"/>
    <w:rsid w:val="00C02034"/>
    <w:rsid w:val="00C0279F"/>
    <w:rsid w:val="00C14B56"/>
    <w:rsid w:val="00C215B6"/>
    <w:rsid w:val="00C304C0"/>
    <w:rsid w:val="00C3058C"/>
    <w:rsid w:val="00C32DC9"/>
    <w:rsid w:val="00C57CCA"/>
    <w:rsid w:val="00C669DF"/>
    <w:rsid w:val="00C70BB3"/>
    <w:rsid w:val="00C71DA0"/>
    <w:rsid w:val="00C76352"/>
    <w:rsid w:val="00CA06FD"/>
    <w:rsid w:val="00CB2D0C"/>
    <w:rsid w:val="00CB2F2F"/>
    <w:rsid w:val="00CB48E9"/>
    <w:rsid w:val="00CB5168"/>
    <w:rsid w:val="00CB77C8"/>
    <w:rsid w:val="00CC4AAA"/>
    <w:rsid w:val="00CC5A26"/>
    <w:rsid w:val="00CC75A3"/>
    <w:rsid w:val="00CD0E49"/>
    <w:rsid w:val="00CF0C48"/>
    <w:rsid w:val="00CF6557"/>
    <w:rsid w:val="00D14929"/>
    <w:rsid w:val="00D3056A"/>
    <w:rsid w:val="00D31FC1"/>
    <w:rsid w:val="00D3632F"/>
    <w:rsid w:val="00D46C85"/>
    <w:rsid w:val="00D55C73"/>
    <w:rsid w:val="00D62E4A"/>
    <w:rsid w:val="00D6387A"/>
    <w:rsid w:val="00D671AD"/>
    <w:rsid w:val="00D741FE"/>
    <w:rsid w:val="00D74E31"/>
    <w:rsid w:val="00D774A4"/>
    <w:rsid w:val="00D80D12"/>
    <w:rsid w:val="00D83157"/>
    <w:rsid w:val="00D94A1A"/>
    <w:rsid w:val="00D953A1"/>
    <w:rsid w:val="00DA089D"/>
    <w:rsid w:val="00DA351F"/>
    <w:rsid w:val="00DA52EB"/>
    <w:rsid w:val="00DA5BCA"/>
    <w:rsid w:val="00DA73CB"/>
    <w:rsid w:val="00DA7936"/>
    <w:rsid w:val="00DB029A"/>
    <w:rsid w:val="00DC1FEF"/>
    <w:rsid w:val="00DC24A9"/>
    <w:rsid w:val="00DC5217"/>
    <w:rsid w:val="00DD4DD3"/>
    <w:rsid w:val="00DE3006"/>
    <w:rsid w:val="00DE55AD"/>
    <w:rsid w:val="00DE59EB"/>
    <w:rsid w:val="00DE66B1"/>
    <w:rsid w:val="00DF09DC"/>
    <w:rsid w:val="00DF1462"/>
    <w:rsid w:val="00DF2136"/>
    <w:rsid w:val="00E0197F"/>
    <w:rsid w:val="00E020E3"/>
    <w:rsid w:val="00E07ACF"/>
    <w:rsid w:val="00E20C82"/>
    <w:rsid w:val="00E250F8"/>
    <w:rsid w:val="00E30237"/>
    <w:rsid w:val="00E309C4"/>
    <w:rsid w:val="00E32990"/>
    <w:rsid w:val="00E362BD"/>
    <w:rsid w:val="00E36924"/>
    <w:rsid w:val="00E439DE"/>
    <w:rsid w:val="00E51947"/>
    <w:rsid w:val="00E701CE"/>
    <w:rsid w:val="00E94CF9"/>
    <w:rsid w:val="00EA2DB9"/>
    <w:rsid w:val="00EA6739"/>
    <w:rsid w:val="00EA79A6"/>
    <w:rsid w:val="00EC19B1"/>
    <w:rsid w:val="00ED045D"/>
    <w:rsid w:val="00ED45C9"/>
    <w:rsid w:val="00ED4B41"/>
    <w:rsid w:val="00EF2352"/>
    <w:rsid w:val="00EF575D"/>
    <w:rsid w:val="00F047CA"/>
    <w:rsid w:val="00F07D20"/>
    <w:rsid w:val="00F22BCB"/>
    <w:rsid w:val="00F265B7"/>
    <w:rsid w:val="00F27FFA"/>
    <w:rsid w:val="00F31C8C"/>
    <w:rsid w:val="00F33AF7"/>
    <w:rsid w:val="00F36F9B"/>
    <w:rsid w:val="00F41399"/>
    <w:rsid w:val="00F43FF4"/>
    <w:rsid w:val="00F460FB"/>
    <w:rsid w:val="00F61E22"/>
    <w:rsid w:val="00F6628E"/>
    <w:rsid w:val="00F67926"/>
    <w:rsid w:val="00F72837"/>
    <w:rsid w:val="00F81941"/>
    <w:rsid w:val="00FA01F6"/>
    <w:rsid w:val="00FA32A3"/>
    <w:rsid w:val="00FA4E1E"/>
    <w:rsid w:val="00FB3F48"/>
    <w:rsid w:val="00FC1516"/>
    <w:rsid w:val="00FC2A98"/>
    <w:rsid w:val="00FD0AD2"/>
    <w:rsid w:val="00FD115E"/>
    <w:rsid w:val="00FD2B99"/>
    <w:rsid w:val="00FD4A30"/>
    <w:rsid w:val="00FD4C92"/>
    <w:rsid w:val="00FF1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045057"/>
  <w15:docId w15:val="{7FCCA3DE-74BC-4B41-B59A-4FB0E7A5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A3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7"/>
    <w:rPr>
      <w:rFonts w:ascii="Segoe UI" w:eastAsia="Times New Roman" w:hAnsi="Segoe UI" w:cs="Segoe UI"/>
      <w:sz w:val="18"/>
      <w:szCs w:val="18"/>
    </w:rPr>
  </w:style>
  <w:style w:type="paragraph" w:styleId="Header">
    <w:name w:val="header"/>
    <w:basedOn w:val="Normal"/>
    <w:link w:val="HeaderChar"/>
    <w:uiPriority w:val="99"/>
    <w:unhideWhenUsed/>
    <w:rsid w:val="00C0279F"/>
    <w:pPr>
      <w:tabs>
        <w:tab w:val="center" w:pos="4680"/>
        <w:tab w:val="right" w:pos="9360"/>
      </w:tabs>
    </w:pPr>
  </w:style>
  <w:style w:type="character" w:customStyle="1" w:styleId="HeaderChar">
    <w:name w:val="Header Char"/>
    <w:basedOn w:val="DefaultParagraphFont"/>
    <w:link w:val="Header"/>
    <w:uiPriority w:val="99"/>
    <w:rsid w:val="00C027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79F"/>
    <w:pPr>
      <w:tabs>
        <w:tab w:val="center" w:pos="4680"/>
        <w:tab w:val="right" w:pos="9360"/>
      </w:tabs>
    </w:pPr>
  </w:style>
  <w:style w:type="character" w:customStyle="1" w:styleId="FooterChar">
    <w:name w:val="Footer Char"/>
    <w:basedOn w:val="DefaultParagraphFont"/>
    <w:link w:val="Footer"/>
    <w:uiPriority w:val="99"/>
    <w:rsid w:val="00C0279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1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562C-6974-47C7-AA33-6D1E5F29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Zeitler</dc:creator>
  <cp:lastModifiedBy>Lisandra Maldonado</cp:lastModifiedBy>
  <cp:revision>12</cp:revision>
  <cp:lastPrinted>2024-10-09T14:57:00Z</cp:lastPrinted>
  <dcterms:created xsi:type="dcterms:W3CDTF">2024-09-13T15:38:00Z</dcterms:created>
  <dcterms:modified xsi:type="dcterms:W3CDTF">2024-10-09T21:30:00Z</dcterms:modified>
</cp:coreProperties>
</file>