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9EF68" w14:textId="155D3846" w:rsidR="00127A8D" w:rsidRPr="0038037E" w:rsidRDefault="00127A8D" w:rsidP="00127A8D">
      <w:pPr>
        <w:pStyle w:val="Title"/>
        <w:jc w:val="center"/>
        <w:rPr>
          <w:sz w:val="48"/>
          <w:szCs w:val="48"/>
        </w:rPr>
      </w:pPr>
      <w:r w:rsidRPr="0038037E">
        <w:rPr>
          <w:sz w:val="48"/>
          <w:szCs w:val="48"/>
        </w:rPr>
        <w:t>Duval County Appraisal District</w:t>
      </w:r>
    </w:p>
    <w:p w14:paraId="4B8D1826" w14:textId="77777777" w:rsidR="00E36924" w:rsidRDefault="00E36924" w:rsidP="00E36924">
      <w:pPr>
        <w:jc w:val="center"/>
        <w:rPr>
          <w:b/>
          <w:sz w:val="22"/>
          <w:szCs w:val="22"/>
        </w:rPr>
      </w:pPr>
      <w:r w:rsidRPr="007F6940">
        <w:rPr>
          <w:b/>
          <w:sz w:val="22"/>
          <w:szCs w:val="22"/>
        </w:rPr>
        <w:t>BOARD OF DIRECTORS MEETING MINUTES</w:t>
      </w:r>
    </w:p>
    <w:p w14:paraId="2857A6E2" w14:textId="77777777" w:rsidR="00052990" w:rsidRPr="0018692B" w:rsidRDefault="00052990" w:rsidP="00052990">
      <w:pPr>
        <w:rPr>
          <w:sz w:val="16"/>
          <w:szCs w:val="16"/>
        </w:rPr>
      </w:pPr>
    </w:p>
    <w:p w14:paraId="7AE1D507" w14:textId="42B176ED" w:rsidR="00E36924" w:rsidRDefault="00E36924" w:rsidP="00E36924">
      <w:pPr>
        <w:rPr>
          <w:sz w:val="22"/>
          <w:szCs w:val="22"/>
        </w:rPr>
      </w:pPr>
      <w:r w:rsidRPr="009E48F3">
        <w:rPr>
          <w:sz w:val="22"/>
          <w:szCs w:val="22"/>
        </w:rPr>
        <w:t xml:space="preserve">The Duval County Appraisal District Board of Directors </w:t>
      </w:r>
      <w:r>
        <w:rPr>
          <w:sz w:val="22"/>
          <w:szCs w:val="22"/>
        </w:rPr>
        <w:t>met</w:t>
      </w:r>
      <w:r w:rsidRPr="009E48F3">
        <w:rPr>
          <w:sz w:val="22"/>
          <w:szCs w:val="22"/>
        </w:rPr>
        <w:t xml:space="preserve"> in regular session on </w:t>
      </w:r>
      <w:r w:rsidR="00FF152C">
        <w:rPr>
          <w:sz w:val="22"/>
          <w:szCs w:val="22"/>
        </w:rPr>
        <w:t>Wednesday October 09</w:t>
      </w:r>
      <w:r w:rsidR="00BC05B6">
        <w:rPr>
          <w:sz w:val="22"/>
          <w:szCs w:val="22"/>
        </w:rPr>
        <w:t>, 2024</w:t>
      </w:r>
      <w:r w:rsidR="00E20C82">
        <w:rPr>
          <w:sz w:val="22"/>
          <w:szCs w:val="22"/>
        </w:rPr>
        <w:t>, with</w:t>
      </w:r>
      <w:r>
        <w:rPr>
          <w:sz w:val="22"/>
          <w:szCs w:val="22"/>
        </w:rPr>
        <w:t xml:space="preserve"> </w:t>
      </w:r>
      <w:r w:rsidR="00AB6AFE">
        <w:rPr>
          <w:sz w:val="22"/>
          <w:szCs w:val="22"/>
        </w:rPr>
        <w:t>Mrs. Cristina Lichtenberger</w:t>
      </w:r>
      <w:r>
        <w:rPr>
          <w:sz w:val="22"/>
          <w:szCs w:val="22"/>
        </w:rPr>
        <w:t>, presiding.</w:t>
      </w:r>
      <w:r w:rsidRPr="009E48F3">
        <w:rPr>
          <w:sz w:val="22"/>
          <w:szCs w:val="22"/>
        </w:rPr>
        <w:t xml:space="preserve"> </w:t>
      </w:r>
    </w:p>
    <w:p w14:paraId="25BE6B38" w14:textId="77777777" w:rsidR="00052990" w:rsidRPr="005C105D" w:rsidRDefault="00052990" w:rsidP="002C01F5">
      <w:pPr>
        <w:jc w:val="both"/>
        <w:rPr>
          <w:sz w:val="22"/>
          <w:szCs w:val="22"/>
        </w:rPr>
      </w:pPr>
    </w:p>
    <w:p w14:paraId="1523FB65" w14:textId="77777777" w:rsidR="00052990" w:rsidRPr="005C105D" w:rsidRDefault="00052990" w:rsidP="00052990">
      <w:pPr>
        <w:rPr>
          <w:sz w:val="22"/>
          <w:szCs w:val="22"/>
        </w:rPr>
      </w:pPr>
      <w:r w:rsidRPr="005C105D">
        <w:rPr>
          <w:sz w:val="22"/>
          <w:szCs w:val="22"/>
        </w:rPr>
        <w:t>AGENDA:</w:t>
      </w:r>
    </w:p>
    <w:p w14:paraId="237C5F57" w14:textId="0C1377E9" w:rsidR="0090621E" w:rsidRPr="007D2EBD" w:rsidRDefault="00BC05B6" w:rsidP="00192171">
      <w:pPr>
        <w:rPr>
          <w:b/>
          <w:sz w:val="22"/>
          <w:szCs w:val="22"/>
        </w:rPr>
      </w:pPr>
      <w:r>
        <w:rPr>
          <w:sz w:val="22"/>
          <w:szCs w:val="22"/>
        </w:rPr>
        <w:t>24-</w:t>
      </w:r>
      <w:r w:rsidR="00FF152C">
        <w:rPr>
          <w:sz w:val="22"/>
          <w:szCs w:val="22"/>
        </w:rPr>
        <w:t>093</w:t>
      </w:r>
      <w:r w:rsidR="007034BB" w:rsidRPr="005C105D">
        <w:rPr>
          <w:sz w:val="22"/>
          <w:szCs w:val="22"/>
        </w:rPr>
        <w:t>:</w:t>
      </w:r>
      <w:r w:rsidR="00192171">
        <w:rPr>
          <w:sz w:val="22"/>
          <w:szCs w:val="22"/>
        </w:rPr>
        <w:t xml:space="preserve"> </w:t>
      </w:r>
      <w:r w:rsidR="000C6471" w:rsidRPr="005C105D">
        <w:rPr>
          <w:sz w:val="22"/>
          <w:szCs w:val="22"/>
        </w:rPr>
        <w:tab/>
      </w:r>
      <w:r w:rsidR="00CC4AAA">
        <w:rPr>
          <w:sz w:val="22"/>
          <w:szCs w:val="22"/>
        </w:rPr>
        <w:t xml:space="preserve"> </w:t>
      </w:r>
      <w:r w:rsidR="00DE59EB">
        <w:rPr>
          <w:sz w:val="22"/>
          <w:szCs w:val="22"/>
        </w:rPr>
        <w:t>No Action</w:t>
      </w:r>
      <w:r w:rsidR="00DA351F">
        <w:rPr>
          <w:sz w:val="22"/>
          <w:szCs w:val="22"/>
        </w:rPr>
        <w:t xml:space="preserve"> taken on installing new Board of Director.</w:t>
      </w:r>
    </w:p>
    <w:p w14:paraId="7DA673F6" w14:textId="77777777" w:rsidR="00AF5019" w:rsidRPr="005C105D" w:rsidRDefault="00AF5019" w:rsidP="00B2261A">
      <w:pPr>
        <w:rPr>
          <w:sz w:val="22"/>
          <w:szCs w:val="22"/>
        </w:rPr>
      </w:pPr>
    </w:p>
    <w:p w14:paraId="23E4180E" w14:textId="063481AB" w:rsidR="00BC05B6" w:rsidRDefault="00AB6AFE" w:rsidP="007D2EBD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BC05B6">
        <w:rPr>
          <w:sz w:val="22"/>
          <w:szCs w:val="22"/>
        </w:rPr>
        <w:t>4-</w:t>
      </w:r>
      <w:r w:rsidR="00FF152C">
        <w:rPr>
          <w:sz w:val="22"/>
          <w:szCs w:val="22"/>
        </w:rPr>
        <w:t>094</w:t>
      </w:r>
      <w:r w:rsidR="006A15E7">
        <w:rPr>
          <w:sz w:val="22"/>
          <w:szCs w:val="22"/>
        </w:rPr>
        <w:t>:</w:t>
      </w:r>
      <w:r w:rsidR="007D2EBD">
        <w:rPr>
          <w:sz w:val="22"/>
          <w:szCs w:val="22"/>
        </w:rPr>
        <w:t xml:space="preserve">              </w:t>
      </w:r>
      <w:r w:rsidR="00DE59EB">
        <w:rPr>
          <w:sz w:val="22"/>
          <w:szCs w:val="22"/>
        </w:rPr>
        <w:t>Cristina Lichtenberger, Chairman</w:t>
      </w:r>
      <w:r w:rsidR="007D2EBD">
        <w:rPr>
          <w:sz w:val="22"/>
          <w:szCs w:val="22"/>
        </w:rPr>
        <w:t xml:space="preserve"> called the meeting to order at 1:</w:t>
      </w:r>
      <w:r w:rsidR="00DE59EB">
        <w:rPr>
          <w:sz w:val="22"/>
          <w:szCs w:val="22"/>
        </w:rPr>
        <w:t>0</w:t>
      </w:r>
      <w:r w:rsidR="00854558">
        <w:rPr>
          <w:sz w:val="22"/>
          <w:szCs w:val="22"/>
        </w:rPr>
        <w:t>4</w:t>
      </w:r>
      <w:r w:rsidR="007D2EBD">
        <w:rPr>
          <w:sz w:val="22"/>
          <w:szCs w:val="22"/>
        </w:rPr>
        <w:t xml:space="preserve"> P.M</w:t>
      </w:r>
      <w:r w:rsidR="00BC05B6">
        <w:rPr>
          <w:sz w:val="22"/>
          <w:szCs w:val="22"/>
        </w:rPr>
        <w:t>.</w:t>
      </w:r>
    </w:p>
    <w:p w14:paraId="5F187D34" w14:textId="77777777" w:rsidR="007A3A84" w:rsidRPr="005C105D" w:rsidRDefault="007A3A84" w:rsidP="00B2261A">
      <w:pPr>
        <w:rPr>
          <w:sz w:val="22"/>
          <w:szCs w:val="22"/>
        </w:rPr>
      </w:pPr>
    </w:p>
    <w:p w14:paraId="5BEC8C2D" w14:textId="5AEB02D6" w:rsidR="00052990" w:rsidRPr="005C105D" w:rsidRDefault="006A15E7" w:rsidP="0090147F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24:0</w:t>
      </w:r>
      <w:r w:rsidR="00FF152C">
        <w:rPr>
          <w:sz w:val="22"/>
          <w:szCs w:val="22"/>
        </w:rPr>
        <w:t>95</w:t>
      </w:r>
      <w:r w:rsidR="00A30186" w:rsidRPr="005C105D">
        <w:rPr>
          <w:sz w:val="22"/>
          <w:szCs w:val="22"/>
        </w:rPr>
        <w:t>:</w:t>
      </w:r>
      <w:r w:rsidR="00052990" w:rsidRPr="005C105D">
        <w:rPr>
          <w:sz w:val="22"/>
          <w:szCs w:val="22"/>
        </w:rPr>
        <w:tab/>
      </w:r>
      <w:r w:rsidR="00065C9C">
        <w:rPr>
          <w:sz w:val="22"/>
          <w:szCs w:val="22"/>
        </w:rPr>
        <w:t>Mrs.</w:t>
      </w:r>
      <w:r w:rsidR="00417624">
        <w:rPr>
          <w:sz w:val="22"/>
          <w:szCs w:val="22"/>
        </w:rPr>
        <w:t xml:space="preserve"> Cristina Lichtenberger</w:t>
      </w:r>
      <w:r w:rsidR="00B37E23">
        <w:rPr>
          <w:sz w:val="22"/>
          <w:szCs w:val="22"/>
        </w:rPr>
        <w:t xml:space="preserve"> established quorum with</w:t>
      </w:r>
      <w:r w:rsidR="008C278B">
        <w:rPr>
          <w:sz w:val="22"/>
          <w:szCs w:val="22"/>
        </w:rPr>
        <w:t xml:space="preserve"> Mrs. Cecilia Black,</w:t>
      </w:r>
      <w:r w:rsidR="00FF152C">
        <w:rPr>
          <w:sz w:val="22"/>
          <w:szCs w:val="22"/>
        </w:rPr>
        <w:t xml:space="preserve"> Mrs. Melissa Ramirez</w:t>
      </w:r>
      <w:r w:rsidR="00DA351F">
        <w:rPr>
          <w:sz w:val="22"/>
          <w:szCs w:val="22"/>
        </w:rPr>
        <w:t xml:space="preserve"> </w:t>
      </w:r>
      <w:r w:rsidR="00B37E23">
        <w:rPr>
          <w:sz w:val="22"/>
          <w:szCs w:val="22"/>
        </w:rPr>
        <w:t>and Mr. Roberto Elizondo present. Also present was</w:t>
      </w:r>
      <w:r w:rsidR="00DA351F">
        <w:rPr>
          <w:sz w:val="22"/>
          <w:szCs w:val="22"/>
        </w:rPr>
        <w:t xml:space="preserve"> Mr. Raul Garcia, Chief </w:t>
      </w:r>
      <w:r w:rsidR="00854558">
        <w:rPr>
          <w:sz w:val="22"/>
          <w:szCs w:val="22"/>
        </w:rPr>
        <w:t>Appraiser,</w:t>
      </w:r>
      <w:r w:rsidR="00DA351F">
        <w:rPr>
          <w:sz w:val="22"/>
          <w:szCs w:val="22"/>
        </w:rPr>
        <w:t xml:space="preserve"> </w:t>
      </w:r>
      <w:r w:rsidR="0053414C">
        <w:rPr>
          <w:sz w:val="22"/>
          <w:szCs w:val="22"/>
        </w:rPr>
        <w:t>and Ms.</w:t>
      </w:r>
      <w:r w:rsidR="00B37E23">
        <w:rPr>
          <w:sz w:val="22"/>
          <w:szCs w:val="22"/>
        </w:rPr>
        <w:t xml:space="preserve"> Lisandra </w:t>
      </w:r>
      <w:r w:rsidR="0090147F">
        <w:rPr>
          <w:sz w:val="22"/>
          <w:szCs w:val="22"/>
        </w:rPr>
        <w:t>Ibarra</w:t>
      </w:r>
      <w:r w:rsidR="00B37E23">
        <w:rPr>
          <w:sz w:val="22"/>
          <w:szCs w:val="22"/>
        </w:rPr>
        <w:t xml:space="preserve">, Administrative Assistant. </w:t>
      </w:r>
      <w:r w:rsidR="00417624">
        <w:rPr>
          <w:sz w:val="22"/>
          <w:szCs w:val="22"/>
        </w:rPr>
        <w:t xml:space="preserve">Absent was </w:t>
      </w:r>
      <w:r w:rsidR="00854558">
        <w:rPr>
          <w:sz w:val="22"/>
          <w:szCs w:val="22"/>
        </w:rPr>
        <w:t>M</w:t>
      </w:r>
      <w:r w:rsidR="00FF152C">
        <w:rPr>
          <w:sz w:val="22"/>
          <w:szCs w:val="22"/>
        </w:rPr>
        <w:t>s. Viviana Saenz.</w:t>
      </w:r>
    </w:p>
    <w:p w14:paraId="1CCA6EF2" w14:textId="77777777" w:rsidR="00052990" w:rsidRPr="005C105D" w:rsidRDefault="00052990" w:rsidP="00B2261A">
      <w:pPr>
        <w:rPr>
          <w:sz w:val="22"/>
          <w:szCs w:val="22"/>
        </w:rPr>
      </w:pPr>
    </w:p>
    <w:p w14:paraId="1CD6EC5C" w14:textId="35BAFF33" w:rsidR="00FA32A3" w:rsidRDefault="008C278B" w:rsidP="00CC4AAA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24-0</w:t>
      </w:r>
      <w:r w:rsidR="00FF152C">
        <w:rPr>
          <w:sz w:val="22"/>
          <w:szCs w:val="22"/>
        </w:rPr>
        <w:t>96</w:t>
      </w:r>
      <w:r w:rsidR="00FA32A3" w:rsidRPr="005C105D">
        <w:rPr>
          <w:sz w:val="22"/>
          <w:szCs w:val="22"/>
        </w:rPr>
        <w:t>:</w:t>
      </w:r>
      <w:r w:rsidR="00FA32A3" w:rsidRPr="005C105D">
        <w:rPr>
          <w:sz w:val="22"/>
          <w:szCs w:val="22"/>
        </w:rPr>
        <w:tab/>
      </w:r>
      <w:r w:rsidR="00B37E23" w:rsidRPr="005C105D">
        <w:rPr>
          <w:sz w:val="22"/>
          <w:szCs w:val="22"/>
        </w:rPr>
        <w:t>Pledge of Allegiance</w:t>
      </w:r>
      <w:r w:rsidR="00B37E23">
        <w:rPr>
          <w:sz w:val="22"/>
          <w:szCs w:val="22"/>
        </w:rPr>
        <w:t xml:space="preserve"> was recited.</w:t>
      </w:r>
    </w:p>
    <w:p w14:paraId="7EA9D303" w14:textId="77777777" w:rsidR="00417624" w:rsidRDefault="00417624" w:rsidP="00CC4AAA">
      <w:pPr>
        <w:ind w:left="1440" w:hanging="1440"/>
        <w:rPr>
          <w:sz w:val="22"/>
          <w:szCs w:val="22"/>
        </w:rPr>
      </w:pPr>
    </w:p>
    <w:p w14:paraId="2BCC27CB" w14:textId="7D5F348E" w:rsidR="00417624" w:rsidRDefault="00417624" w:rsidP="00417624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24-0</w:t>
      </w:r>
      <w:r w:rsidR="00FF152C">
        <w:rPr>
          <w:sz w:val="22"/>
          <w:szCs w:val="22"/>
        </w:rPr>
        <w:t>97</w:t>
      </w:r>
      <w:r w:rsidRPr="005C105D">
        <w:rPr>
          <w:sz w:val="22"/>
          <w:szCs w:val="22"/>
        </w:rPr>
        <w:t>:</w:t>
      </w:r>
      <w:r w:rsidRPr="005C105D">
        <w:rPr>
          <w:sz w:val="22"/>
          <w:szCs w:val="22"/>
        </w:rPr>
        <w:tab/>
        <w:t>Public Access</w:t>
      </w:r>
      <w:r>
        <w:rPr>
          <w:sz w:val="22"/>
          <w:szCs w:val="22"/>
        </w:rPr>
        <w:t>: No one signed up to make public comments.</w:t>
      </w:r>
    </w:p>
    <w:p w14:paraId="17F9EF10" w14:textId="77777777" w:rsidR="002A003D" w:rsidRDefault="002A003D" w:rsidP="00417624">
      <w:pPr>
        <w:ind w:left="1440" w:hanging="1440"/>
        <w:rPr>
          <w:sz w:val="22"/>
          <w:szCs w:val="22"/>
        </w:rPr>
      </w:pPr>
    </w:p>
    <w:p w14:paraId="5A1BA079" w14:textId="0B2C57B2" w:rsidR="002A003D" w:rsidRDefault="002A003D" w:rsidP="00417624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Board went into executive session at 1:05 PM. Board returned to open session at 1:41 PM.</w:t>
      </w:r>
    </w:p>
    <w:p w14:paraId="7BEF0885" w14:textId="77777777" w:rsidR="00417624" w:rsidRDefault="00417624" w:rsidP="00417624">
      <w:pPr>
        <w:ind w:left="1440" w:hanging="1440"/>
        <w:rPr>
          <w:sz w:val="22"/>
          <w:szCs w:val="22"/>
        </w:rPr>
      </w:pPr>
    </w:p>
    <w:p w14:paraId="19FD72AF" w14:textId="5C8F0CE7" w:rsidR="00417624" w:rsidRDefault="00417624" w:rsidP="00417624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24-</w:t>
      </w:r>
      <w:r w:rsidR="00854558">
        <w:rPr>
          <w:sz w:val="22"/>
          <w:szCs w:val="22"/>
        </w:rPr>
        <w:t>0</w:t>
      </w:r>
      <w:r w:rsidR="00FF152C">
        <w:rPr>
          <w:sz w:val="22"/>
          <w:szCs w:val="22"/>
        </w:rPr>
        <w:t>98</w:t>
      </w:r>
      <w:r w:rsidRPr="005C105D">
        <w:rPr>
          <w:sz w:val="22"/>
          <w:szCs w:val="22"/>
        </w:rPr>
        <w:t>:</w:t>
      </w:r>
      <w:r w:rsidRPr="005C105D">
        <w:rPr>
          <w:sz w:val="22"/>
          <w:szCs w:val="22"/>
        </w:rPr>
        <w:tab/>
      </w:r>
      <w:r>
        <w:rPr>
          <w:sz w:val="22"/>
          <w:szCs w:val="22"/>
        </w:rPr>
        <w:t>A motion to approve minutes of previous Board Meeting (</w:t>
      </w:r>
      <w:r w:rsidR="00C327EF">
        <w:rPr>
          <w:sz w:val="22"/>
          <w:szCs w:val="22"/>
        </w:rPr>
        <w:t>09</w:t>
      </w:r>
      <w:r>
        <w:rPr>
          <w:sz w:val="22"/>
          <w:szCs w:val="22"/>
        </w:rPr>
        <w:t>/</w:t>
      </w:r>
      <w:r w:rsidR="00C327EF">
        <w:rPr>
          <w:sz w:val="22"/>
          <w:szCs w:val="22"/>
        </w:rPr>
        <w:t>11</w:t>
      </w:r>
      <w:r>
        <w:rPr>
          <w:sz w:val="22"/>
          <w:szCs w:val="22"/>
        </w:rPr>
        <w:t>2024)</w:t>
      </w:r>
      <w:r w:rsidR="00C83ED7">
        <w:rPr>
          <w:sz w:val="22"/>
          <w:szCs w:val="22"/>
        </w:rPr>
        <w:t xml:space="preserve"> as changed, minutes of Budget Hearing and minutes of Reappraisal Plan Hearing</w:t>
      </w:r>
      <w:r>
        <w:rPr>
          <w:sz w:val="22"/>
          <w:szCs w:val="22"/>
        </w:rPr>
        <w:t xml:space="preserve"> was made by </w:t>
      </w:r>
      <w:r w:rsidR="00854558">
        <w:rPr>
          <w:sz w:val="22"/>
          <w:szCs w:val="22"/>
        </w:rPr>
        <w:t xml:space="preserve">Mrs. </w:t>
      </w:r>
      <w:r w:rsidR="00C327EF">
        <w:rPr>
          <w:sz w:val="22"/>
          <w:szCs w:val="22"/>
        </w:rPr>
        <w:t>Melissa Ramirez</w:t>
      </w:r>
      <w:r w:rsidR="008545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seconded by </w:t>
      </w:r>
      <w:r w:rsidR="00854558">
        <w:rPr>
          <w:sz w:val="22"/>
          <w:szCs w:val="22"/>
        </w:rPr>
        <w:t>M</w:t>
      </w:r>
      <w:r w:rsidR="00C327EF">
        <w:rPr>
          <w:sz w:val="22"/>
          <w:szCs w:val="22"/>
        </w:rPr>
        <w:t>r. Roberto Elizondo</w:t>
      </w:r>
      <w:r w:rsidR="001D6EAD">
        <w:rPr>
          <w:sz w:val="22"/>
          <w:szCs w:val="22"/>
        </w:rPr>
        <w:t>.</w:t>
      </w:r>
      <w:r>
        <w:rPr>
          <w:sz w:val="22"/>
          <w:szCs w:val="22"/>
        </w:rPr>
        <w:t xml:space="preserve"> Motion carried unanimously.</w:t>
      </w:r>
    </w:p>
    <w:p w14:paraId="3E0CD923" w14:textId="77777777" w:rsidR="001D6EAD" w:rsidRDefault="001D6EAD" w:rsidP="00417624">
      <w:pPr>
        <w:ind w:left="1440" w:hanging="1440"/>
        <w:rPr>
          <w:sz w:val="22"/>
          <w:szCs w:val="22"/>
        </w:rPr>
      </w:pPr>
    </w:p>
    <w:p w14:paraId="717DE0EA" w14:textId="1B36630D" w:rsidR="001D6EAD" w:rsidRDefault="001D6EAD" w:rsidP="001D6EAD">
      <w:pPr>
        <w:ind w:left="1440" w:hanging="1440"/>
        <w:rPr>
          <w:sz w:val="22"/>
          <w:szCs w:val="22"/>
        </w:rPr>
      </w:pPr>
      <w:r w:rsidRPr="005C105D">
        <w:rPr>
          <w:sz w:val="22"/>
          <w:szCs w:val="22"/>
        </w:rPr>
        <w:t>2</w:t>
      </w:r>
      <w:r>
        <w:rPr>
          <w:sz w:val="22"/>
          <w:szCs w:val="22"/>
        </w:rPr>
        <w:t>4-</w:t>
      </w:r>
      <w:r w:rsidR="00854558">
        <w:rPr>
          <w:sz w:val="22"/>
          <w:szCs w:val="22"/>
        </w:rPr>
        <w:t>0</w:t>
      </w:r>
      <w:r w:rsidR="002A003D">
        <w:rPr>
          <w:sz w:val="22"/>
          <w:szCs w:val="22"/>
        </w:rPr>
        <w:t>99</w:t>
      </w:r>
      <w:r w:rsidRPr="005C105D">
        <w:rPr>
          <w:sz w:val="22"/>
          <w:szCs w:val="22"/>
        </w:rPr>
        <w:t>:</w:t>
      </w:r>
      <w:r w:rsidRPr="005C105D">
        <w:rPr>
          <w:sz w:val="22"/>
          <w:szCs w:val="22"/>
        </w:rPr>
        <w:tab/>
      </w:r>
      <w:r>
        <w:rPr>
          <w:sz w:val="22"/>
          <w:szCs w:val="22"/>
        </w:rPr>
        <w:t xml:space="preserve"> A motion was made by </w:t>
      </w:r>
      <w:r w:rsidR="00854558">
        <w:rPr>
          <w:sz w:val="22"/>
          <w:szCs w:val="22"/>
        </w:rPr>
        <w:t>Mr</w:t>
      </w:r>
      <w:r w:rsidR="002A003D">
        <w:rPr>
          <w:sz w:val="22"/>
          <w:szCs w:val="22"/>
        </w:rPr>
        <w:t>s. Cecilia Black</w:t>
      </w:r>
      <w:r>
        <w:rPr>
          <w:sz w:val="22"/>
          <w:szCs w:val="22"/>
        </w:rPr>
        <w:t xml:space="preserve"> to approve Bills and Payroll for the period </w:t>
      </w:r>
      <w:r w:rsidR="002A003D">
        <w:rPr>
          <w:sz w:val="22"/>
          <w:szCs w:val="22"/>
        </w:rPr>
        <w:t>August 17</w:t>
      </w:r>
      <w:r>
        <w:rPr>
          <w:sz w:val="22"/>
          <w:szCs w:val="22"/>
        </w:rPr>
        <w:t xml:space="preserve">, 2024 – </w:t>
      </w:r>
      <w:r w:rsidR="002A003D">
        <w:rPr>
          <w:sz w:val="22"/>
          <w:szCs w:val="22"/>
        </w:rPr>
        <w:t>October 4</w:t>
      </w:r>
      <w:r>
        <w:rPr>
          <w:sz w:val="22"/>
          <w:szCs w:val="22"/>
        </w:rPr>
        <w:t xml:space="preserve">, 2024.  Motion seconded by </w:t>
      </w:r>
      <w:r w:rsidR="00854558">
        <w:rPr>
          <w:sz w:val="22"/>
          <w:szCs w:val="22"/>
        </w:rPr>
        <w:t>M</w:t>
      </w:r>
      <w:r w:rsidR="002A003D">
        <w:rPr>
          <w:sz w:val="22"/>
          <w:szCs w:val="22"/>
        </w:rPr>
        <w:t>rs. Melissa Ramirez</w:t>
      </w:r>
      <w:r>
        <w:rPr>
          <w:sz w:val="22"/>
          <w:szCs w:val="22"/>
        </w:rPr>
        <w:t>. Motion carried unanimously.</w:t>
      </w:r>
    </w:p>
    <w:p w14:paraId="3359A3F1" w14:textId="77777777" w:rsidR="002A003D" w:rsidRDefault="002A003D" w:rsidP="001D6EAD">
      <w:pPr>
        <w:ind w:left="1440" w:hanging="1440"/>
        <w:rPr>
          <w:sz w:val="22"/>
          <w:szCs w:val="22"/>
        </w:rPr>
      </w:pPr>
    </w:p>
    <w:p w14:paraId="5870703A" w14:textId="3053814A" w:rsidR="002A003D" w:rsidRPr="005C105D" w:rsidRDefault="002A003D" w:rsidP="002A003D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24-</w:t>
      </w:r>
      <w:r>
        <w:rPr>
          <w:sz w:val="22"/>
          <w:szCs w:val="22"/>
        </w:rPr>
        <w:t>100</w:t>
      </w:r>
      <w:r>
        <w:rPr>
          <w:sz w:val="22"/>
          <w:szCs w:val="22"/>
        </w:rPr>
        <w:t>:</w:t>
      </w:r>
      <w:r w:rsidRPr="005C105D">
        <w:rPr>
          <w:sz w:val="22"/>
          <w:szCs w:val="22"/>
        </w:rPr>
        <w:tab/>
      </w:r>
      <w:r>
        <w:rPr>
          <w:sz w:val="22"/>
          <w:szCs w:val="22"/>
        </w:rPr>
        <w:t xml:space="preserve">A motion was made by </w:t>
      </w:r>
      <w:r>
        <w:rPr>
          <w:sz w:val="22"/>
          <w:szCs w:val="22"/>
        </w:rPr>
        <w:t>Mrs. Cecilia Black</w:t>
      </w:r>
      <w:r>
        <w:rPr>
          <w:sz w:val="22"/>
          <w:szCs w:val="22"/>
        </w:rPr>
        <w:t xml:space="preserve"> to approve</w:t>
      </w:r>
      <w:r>
        <w:rPr>
          <w:sz w:val="22"/>
          <w:szCs w:val="22"/>
        </w:rPr>
        <w:t xml:space="preserve"> the presentation of</w:t>
      </w:r>
      <w:r w:rsidR="00F301F9">
        <w:rPr>
          <w:sz w:val="22"/>
          <w:szCs w:val="22"/>
        </w:rPr>
        <w:t xml:space="preserve"> The Duval County Appraisal District’s Notice</w:t>
      </w:r>
      <w:r>
        <w:rPr>
          <w:sz w:val="22"/>
          <w:szCs w:val="22"/>
        </w:rPr>
        <w:t xml:space="preserve"> of Invalid Findings</w:t>
      </w:r>
      <w:r w:rsidR="00F301F9" w:rsidRPr="00F301F9">
        <w:rPr>
          <w:sz w:val="22"/>
          <w:szCs w:val="22"/>
        </w:rPr>
        <w:t xml:space="preserve"> </w:t>
      </w:r>
      <w:r w:rsidR="00F301F9">
        <w:rPr>
          <w:sz w:val="22"/>
          <w:szCs w:val="22"/>
        </w:rPr>
        <w:t xml:space="preserve">under </w:t>
      </w:r>
      <w:r w:rsidR="00F301F9">
        <w:rPr>
          <w:sz w:val="22"/>
          <w:szCs w:val="22"/>
        </w:rPr>
        <w:t>government code section 403.302 (L).</w:t>
      </w:r>
      <w:r>
        <w:rPr>
          <w:sz w:val="22"/>
          <w:szCs w:val="22"/>
        </w:rPr>
        <w:t xml:space="preserve"> Motion seconded by M</w:t>
      </w:r>
      <w:r>
        <w:rPr>
          <w:sz w:val="22"/>
          <w:szCs w:val="22"/>
        </w:rPr>
        <w:t>rs. Melissa Ramirez</w:t>
      </w:r>
      <w:r>
        <w:rPr>
          <w:sz w:val="22"/>
          <w:szCs w:val="22"/>
        </w:rPr>
        <w:t>. Motion carried unanimously.</w:t>
      </w:r>
    </w:p>
    <w:p w14:paraId="069DD0C9" w14:textId="77777777" w:rsidR="0068152D" w:rsidRPr="005C105D" w:rsidRDefault="0068152D" w:rsidP="00B2261A">
      <w:pPr>
        <w:rPr>
          <w:sz w:val="22"/>
          <w:szCs w:val="22"/>
        </w:rPr>
      </w:pPr>
    </w:p>
    <w:p w14:paraId="4D2140E1" w14:textId="57EFB552" w:rsidR="0023410A" w:rsidRDefault="00AE3ABA" w:rsidP="0023410A">
      <w:pPr>
        <w:ind w:left="1440" w:hanging="1440"/>
        <w:rPr>
          <w:sz w:val="22"/>
          <w:szCs w:val="22"/>
        </w:rPr>
      </w:pPr>
      <w:r w:rsidRPr="005C105D">
        <w:rPr>
          <w:sz w:val="22"/>
          <w:szCs w:val="22"/>
        </w:rPr>
        <w:t>2</w:t>
      </w:r>
      <w:r w:rsidR="008C278B">
        <w:rPr>
          <w:sz w:val="22"/>
          <w:szCs w:val="22"/>
        </w:rPr>
        <w:t>4-</w:t>
      </w:r>
      <w:r w:rsidR="002A003D">
        <w:rPr>
          <w:sz w:val="22"/>
          <w:szCs w:val="22"/>
        </w:rPr>
        <w:t>101</w:t>
      </w:r>
      <w:r w:rsidRPr="005C105D">
        <w:rPr>
          <w:sz w:val="22"/>
          <w:szCs w:val="22"/>
        </w:rPr>
        <w:t>:</w:t>
      </w:r>
      <w:r w:rsidRPr="005C105D">
        <w:rPr>
          <w:sz w:val="22"/>
          <w:szCs w:val="22"/>
        </w:rPr>
        <w:tab/>
      </w:r>
      <w:r w:rsidR="0090147F">
        <w:rPr>
          <w:sz w:val="22"/>
          <w:szCs w:val="22"/>
        </w:rPr>
        <w:t xml:space="preserve">A motion was made by </w:t>
      </w:r>
      <w:r w:rsidR="00854558">
        <w:rPr>
          <w:sz w:val="22"/>
          <w:szCs w:val="22"/>
        </w:rPr>
        <w:t>Mr. Roberto Elizondo</w:t>
      </w:r>
      <w:r w:rsidR="0090147F">
        <w:rPr>
          <w:sz w:val="22"/>
          <w:szCs w:val="22"/>
        </w:rPr>
        <w:t xml:space="preserve"> </w:t>
      </w:r>
      <w:r w:rsidR="0023410A">
        <w:rPr>
          <w:sz w:val="22"/>
          <w:szCs w:val="22"/>
        </w:rPr>
        <w:t>to a</w:t>
      </w:r>
      <w:r w:rsidR="001D6EAD">
        <w:rPr>
          <w:sz w:val="22"/>
          <w:szCs w:val="22"/>
        </w:rPr>
        <w:t>pprove</w:t>
      </w:r>
      <w:r w:rsidR="0023410A">
        <w:rPr>
          <w:sz w:val="22"/>
          <w:szCs w:val="22"/>
        </w:rPr>
        <w:t xml:space="preserve"> </w:t>
      </w:r>
      <w:r w:rsidR="00854558">
        <w:rPr>
          <w:sz w:val="22"/>
          <w:szCs w:val="22"/>
        </w:rPr>
        <w:t xml:space="preserve">the Duval County Appraisal District </w:t>
      </w:r>
      <w:r w:rsidR="002A003D">
        <w:rPr>
          <w:sz w:val="22"/>
          <w:szCs w:val="22"/>
        </w:rPr>
        <w:t xml:space="preserve">2025 – 2026 BOD meetings to be held, as needed at 1 PM. </w:t>
      </w:r>
      <w:r w:rsidR="0023410A">
        <w:rPr>
          <w:sz w:val="22"/>
          <w:szCs w:val="22"/>
        </w:rPr>
        <w:t xml:space="preserve">Motion seconded by </w:t>
      </w:r>
      <w:r w:rsidR="00854558">
        <w:rPr>
          <w:sz w:val="22"/>
          <w:szCs w:val="22"/>
        </w:rPr>
        <w:t xml:space="preserve">Mrs. </w:t>
      </w:r>
      <w:r w:rsidR="002A003D">
        <w:rPr>
          <w:sz w:val="22"/>
          <w:szCs w:val="22"/>
        </w:rPr>
        <w:t>Melissa Ramirez</w:t>
      </w:r>
      <w:r w:rsidR="0023410A">
        <w:rPr>
          <w:sz w:val="22"/>
          <w:szCs w:val="22"/>
        </w:rPr>
        <w:t>. Motion Carried unanimously.</w:t>
      </w:r>
      <w:r w:rsidR="0023410A" w:rsidRPr="0023410A">
        <w:rPr>
          <w:sz w:val="22"/>
          <w:szCs w:val="22"/>
        </w:rPr>
        <w:t xml:space="preserve"> </w:t>
      </w:r>
      <w:bookmarkStart w:id="0" w:name="_Hlk158899740"/>
    </w:p>
    <w:p w14:paraId="520BD59F" w14:textId="77777777" w:rsidR="00FD4A30" w:rsidRDefault="00FD4A30" w:rsidP="0023410A">
      <w:pPr>
        <w:ind w:left="1440" w:hanging="1440"/>
        <w:rPr>
          <w:sz w:val="22"/>
          <w:szCs w:val="22"/>
        </w:rPr>
      </w:pPr>
    </w:p>
    <w:p w14:paraId="0C2A4224" w14:textId="161E17DC" w:rsidR="00FD4A30" w:rsidRDefault="00FD4A30" w:rsidP="00FD4A30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24-</w:t>
      </w:r>
      <w:r w:rsidR="002A003D">
        <w:rPr>
          <w:sz w:val="22"/>
          <w:szCs w:val="22"/>
        </w:rPr>
        <w:t>102</w:t>
      </w:r>
      <w:r>
        <w:rPr>
          <w:sz w:val="22"/>
          <w:szCs w:val="22"/>
        </w:rPr>
        <w:t>:</w:t>
      </w:r>
      <w:r w:rsidRPr="005C105D">
        <w:rPr>
          <w:sz w:val="22"/>
          <w:szCs w:val="22"/>
        </w:rPr>
        <w:tab/>
      </w:r>
      <w:r>
        <w:rPr>
          <w:sz w:val="22"/>
          <w:szCs w:val="22"/>
        </w:rPr>
        <w:t xml:space="preserve">A motion was made by Mr. Roberto Elizondo to approve the </w:t>
      </w:r>
      <w:r w:rsidR="002A003D">
        <w:rPr>
          <w:sz w:val="22"/>
          <w:szCs w:val="22"/>
        </w:rPr>
        <w:t>2025 Holiday Calendar for the Duval County Appraisal District</w:t>
      </w:r>
      <w:r>
        <w:rPr>
          <w:sz w:val="22"/>
          <w:szCs w:val="22"/>
        </w:rPr>
        <w:t xml:space="preserve">. Motion seconded by </w:t>
      </w:r>
      <w:r w:rsidR="001C0916">
        <w:rPr>
          <w:sz w:val="22"/>
          <w:szCs w:val="22"/>
        </w:rPr>
        <w:t>Mrs. Cecilia Black</w:t>
      </w:r>
      <w:r>
        <w:rPr>
          <w:sz w:val="22"/>
          <w:szCs w:val="22"/>
        </w:rPr>
        <w:t>. Motion carried unanimously.</w:t>
      </w:r>
    </w:p>
    <w:bookmarkEnd w:id="0"/>
    <w:p w14:paraId="77752624" w14:textId="4EA311B2" w:rsidR="00DF2136" w:rsidRPr="005C105D" w:rsidRDefault="00DF2136" w:rsidP="001C0916">
      <w:pPr>
        <w:rPr>
          <w:sz w:val="22"/>
          <w:szCs w:val="22"/>
        </w:rPr>
      </w:pPr>
    </w:p>
    <w:p w14:paraId="7C436671" w14:textId="5DAC7206" w:rsidR="00B37E23" w:rsidRPr="005C105D" w:rsidRDefault="00FA01F6" w:rsidP="00060D02">
      <w:pPr>
        <w:rPr>
          <w:sz w:val="22"/>
          <w:szCs w:val="22"/>
        </w:rPr>
      </w:pPr>
      <w:r>
        <w:rPr>
          <w:sz w:val="22"/>
          <w:szCs w:val="22"/>
        </w:rPr>
        <w:t>24-</w:t>
      </w:r>
      <w:r w:rsidR="001C0916">
        <w:rPr>
          <w:sz w:val="22"/>
          <w:szCs w:val="22"/>
        </w:rPr>
        <w:t>103</w:t>
      </w:r>
      <w:r w:rsidR="0018692B" w:rsidRPr="005C105D">
        <w:rPr>
          <w:sz w:val="22"/>
          <w:szCs w:val="22"/>
        </w:rPr>
        <w:t>:</w:t>
      </w:r>
      <w:r w:rsidR="00574C69">
        <w:rPr>
          <w:sz w:val="22"/>
          <w:szCs w:val="22"/>
        </w:rPr>
        <w:t xml:space="preserve">              </w:t>
      </w:r>
      <w:r w:rsidR="00B37E23" w:rsidRPr="005C105D">
        <w:rPr>
          <w:sz w:val="22"/>
          <w:szCs w:val="22"/>
        </w:rPr>
        <w:t xml:space="preserve">Chief Appraiser’s Report   </w:t>
      </w:r>
    </w:p>
    <w:p w14:paraId="40BE0891" w14:textId="77777777" w:rsidR="00B37E23" w:rsidRDefault="00B37E23" w:rsidP="00B37E23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C105D">
        <w:rPr>
          <w:sz w:val="22"/>
          <w:szCs w:val="22"/>
        </w:rPr>
        <w:t>Appraisal Status</w:t>
      </w:r>
    </w:p>
    <w:p w14:paraId="0358AC76" w14:textId="3727420D" w:rsidR="0089458C" w:rsidRDefault="001C0916" w:rsidP="0089458C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Restitution checks have been received from 2 previous employees.</w:t>
      </w:r>
    </w:p>
    <w:p w14:paraId="0DD70474" w14:textId="591C48FB" w:rsidR="001C0916" w:rsidRDefault="001C0916" w:rsidP="0089458C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Description of </w:t>
      </w:r>
      <w:r w:rsidR="006C0B59">
        <w:rPr>
          <w:sz w:val="22"/>
          <w:szCs w:val="22"/>
        </w:rPr>
        <w:t>employees’</w:t>
      </w:r>
      <w:r>
        <w:rPr>
          <w:sz w:val="22"/>
          <w:szCs w:val="22"/>
        </w:rPr>
        <w:t xml:space="preserve"> job descriptions were given to Board Members, as requested</w:t>
      </w:r>
      <w:r w:rsidR="00192171">
        <w:rPr>
          <w:sz w:val="22"/>
          <w:szCs w:val="22"/>
        </w:rPr>
        <w:t>.</w:t>
      </w:r>
    </w:p>
    <w:p w14:paraId="7E2A51B1" w14:textId="77777777" w:rsidR="001C0916" w:rsidRDefault="001C0916" w:rsidP="0089458C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Salary study given by IAAO for Guadalupe Appraisal District was given to Board Members.</w:t>
      </w:r>
    </w:p>
    <w:p w14:paraId="50D760F6" w14:textId="77777777" w:rsidR="001C0916" w:rsidRDefault="001C0916" w:rsidP="0089458C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Three lawsuits have been filed with the Duval County District Courts Office due to 2024 values set by ARB.</w:t>
      </w:r>
    </w:p>
    <w:p w14:paraId="5738DC69" w14:textId="7B067C45" w:rsidR="00582812" w:rsidRPr="001C0916" w:rsidRDefault="00F301F9" w:rsidP="001C0916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Three</w:t>
      </w:r>
      <w:r w:rsidR="001C0916">
        <w:rPr>
          <w:sz w:val="22"/>
          <w:szCs w:val="22"/>
        </w:rPr>
        <w:t xml:space="preserve"> </w:t>
      </w:r>
      <w:r w:rsidR="004E5C13">
        <w:rPr>
          <w:sz w:val="22"/>
          <w:szCs w:val="22"/>
        </w:rPr>
        <w:t>arbitrations</w:t>
      </w:r>
      <w:r w:rsidR="001C0916">
        <w:rPr>
          <w:sz w:val="22"/>
          <w:szCs w:val="22"/>
        </w:rPr>
        <w:t xml:space="preserve"> ha</w:t>
      </w:r>
      <w:r>
        <w:rPr>
          <w:sz w:val="22"/>
          <w:szCs w:val="22"/>
        </w:rPr>
        <w:t>ve</w:t>
      </w:r>
      <w:r w:rsidR="001C0916">
        <w:rPr>
          <w:sz w:val="22"/>
          <w:szCs w:val="22"/>
        </w:rPr>
        <w:t xml:space="preserve"> been filed with the </w:t>
      </w:r>
      <w:r w:rsidR="006C0B59">
        <w:rPr>
          <w:sz w:val="22"/>
          <w:szCs w:val="22"/>
        </w:rPr>
        <w:t>Comptroller’s</w:t>
      </w:r>
      <w:r w:rsidR="001C0916">
        <w:rPr>
          <w:sz w:val="22"/>
          <w:szCs w:val="22"/>
        </w:rPr>
        <w:t xml:space="preserve"> office.</w:t>
      </w:r>
      <w:r w:rsidR="00192171" w:rsidRPr="001C0916">
        <w:rPr>
          <w:sz w:val="22"/>
          <w:szCs w:val="22"/>
        </w:rPr>
        <w:t xml:space="preserve"> </w:t>
      </w:r>
    </w:p>
    <w:p w14:paraId="37FC4BCB" w14:textId="17F2AF1A" w:rsidR="00B37E23" w:rsidRDefault="00B37E23" w:rsidP="00B37E23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C105D">
        <w:rPr>
          <w:sz w:val="22"/>
          <w:szCs w:val="22"/>
        </w:rPr>
        <w:t>Staff</w:t>
      </w:r>
    </w:p>
    <w:p w14:paraId="7A8CB66F" w14:textId="465CF893" w:rsidR="0018692B" w:rsidRDefault="001C0916" w:rsidP="00B37E23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Appraisers are in the middle of the reappraisal of San Diego ISD.</w:t>
      </w:r>
    </w:p>
    <w:p w14:paraId="0D38FCF8" w14:textId="64A5E367" w:rsidR="001C0916" w:rsidRDefault="003660A8" w:rsidP="00B37E23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Employees have started the periodic review of each residence homestead exemption to confirm the recipient of the exemption still qualifies.</w:t>
      </w:r>
    </w:p>
    <w:p w14:paraId="06BB2B1B" w14:textId="60D73967" w:rsidR="003660A8" w:rsidRDefault="003660A8" w:rsidP="00B37E23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The Appraisers are going to attend a USPAP class.</w:t>
      </w:r>
    </w:p>
    <w:p w14:paraId="164EE407" w14:textId="1E606697" w:rsidR="003660A8" w:rsidRPr="003660A8" w:rsidRDefault="003660A8" w:rsidP="003660A8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At the end of the month, 2 appraisers will be attending the </w:t>
      </w:r>
      <w:r w:rsidR="00F301F9">
        <w:rPr>
          <w:sz w:val="22"/>
          <w:szCs w:val="22"/>
        </w:rPr>
        <w:t>Rural Chief Appraiser Conference</w:t>
      </w:r>
      <w:r>
        <w:rPr>
          <w:sz w:val="22"/>
          <w:szCs w:val="22"/>
        </w:rPr>
        <w:t>.</w:t>
      </w:r>
    </w:p>
    <w:p w14:paraId="2107A410" w14:textId="77777777" w:rsidR="00B96594" w:rsidRPr="005C105D" w:rsidRDefault="00B96594" w:rsidP="00B2261A">
      <w:pPr>
        <w:ind w:left="1440" w:hanging="1440"/>
        <w:rPr>
          <w:sz w:val="22"/>
          <w:szCs w:val="22"/>
        </w:rPr>
      </w:pPr>
    </w:p>
    <w:p w14:paraId="086BBBAC" w14:textId="4188D22C" w:rsidR="00E701CE" w:rsidRDefault="00FA01F6" w:rsidP="00192171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24-</w:t>
      </w:r>
      <w:r w:rsidR="003660A8">
        <w:rPr>
          <w:sz w:val="22"/>
          <w:szCs w:val="22"/>
        </w:rPr>
        <w:t>104</w:t>
      </w:r>
      <w:r w:rsidR="0018692B" w:rsidRPr="005C105D">
        <w:rPr>
          <w:sz w:val="22"/>
          <w:szCs w:val="22"/>
        </w:rPr>
        <w:t>:</w:t>
      </w:r>
      <w:r w:rsidR="00E701CE">
        <w:rPr>
          <w:sz w:val="22"/>
          <w:szCs w:val="22"/>
        </w:rPr>
        <w:t xml:space="preserve">            </w:t>
      </w:r>
      <w:r w:rsidR="00E701CE" w:rsidRPr="005C105D">
        <w:rPr>
          <w:sz w:val="22"/>
          <w:szCs w:val="22"/>
        </w:rPr>
        <w:t xml:space="preserve">  </w:t>
      </w:r>
      <w:r w:rsidR="00B37E23">
        <w:rPr>
          <w:sz w:val="22"/>
          <w:szCs w:val="22"/>
        </w:rPr>
        <w:t>A motion to adjourn the meeting</w:t>
      </w:r>
      <w:r w:rsidR="003660A8">
        <w:rPr>
          <w:sz w:val="22"/>
          <w:szCs w:val="22"/>
        </w:rPr>
        <w:t xml:space="preserve"> at 2:36</w:t>
      </w:r>
      <w:r w:rsidR="00B37E23">
        <w:rPr>
          <w:sz w:val="22"/>
          <w:szCs w:val="22"/>
        </w:rPr>
        <w:t xml:space="preserve"> was made by </w:t>
      </w:r>
      <w:r w:rsidR="003660A8">
        <w:rPr>
          <w:sz w:val="22"/>
          <w:szCs w:val="22"/>
        </w:rPr>
        <w:t>Mrs. Cecilia Black</w:t>
      </w:r>
      <w:r w:rsidR="00B37E23">
        <w:rPr>
          <w:sz w:val="22"/>
          <w:szCs w:val="22"/>
        </w:rPr>
        <w:t xml:space="preserve"> and seconded </w:t>
      </w:r>
      <w:r w:rsidR="003660A8">
        <w:rPr>
          <w:sz w:val="22"/>
          <w:szCs w:val="22"/>
        </w:rPr>
        <w:t>by Mrs. Melissa Ramirez</w:t>
      </w:r>
      <w:r w:rsidR="00B37E23">
        <w:rPr>
          <w:sz w:val="22"/>
          <w:szCs w:val="22"/>
        </w:rPr>
        <w:t>. Motion carried unanimously.</w:t>
      </w:r>
    </w:p>
    <w:p w14:paraId="7D349263" w14:textId="77777777" w:rsidR="003660A8" w:rsidRDefault="003660A8" w:rsidP="00192171">
      <w:pPr>
        <w:ind w:left="1440" w:hanging="1440"/>
        <w:rPr>
          <w:sz w:val="22"/>
          <w:szCs w:val="22"/>
        </w:rPr>
      </w:pPr>
    </w:p>
    <w:p w14:paraId="20F0AFC9" w14:textId="77777777" w:rsidR="003660A8" w:rsidRDefault="003660A8" w:rsidP="00192171">
      <w:pPr>
        <w:ind w:left="1440" w:hanging="1440"/>
        <w:rPr>
          <w:sz w:val="22"/>
          <w:szCs w:val="22"/>
        </w:rPr>
      </w:pPr>
    </w:p>
    <w:p w14:paraId="5878DA88" w14:textId="77777777" w:rsidR="00E701CE" w:rsidRPr="005C105D" w:rsidRDefault="00E701CE" w:rsidP="00F33AF7">
      <w:pPr>
        <w:rPr>
          <w:sz w:val="22"/>
          <w:szCs w:val="22"/>
        </w:rPr>
      </w:pPr>
    </w:p>
    <w:p w14:paraId="232F2EA7" w14:textId="39C0415A" w:rsidR="00A36780" w:rsidRPr="003660A8" w:rsidRDefault="00A36780" w:rsidP="00192171">
      <w:pPr>
        <w:ind w:left="720"/>
        <w:rPr>
          <w:sz w:val="22"/>
          <w:szCs w:val="22"/>
        </w:rPr>
      </w:pPr>
      <w:r w:rsidRPr="003660A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5AF17" wp14:editId="2E8ACC9D">
                <wp:simplePos x="0" y="0"/>
                <wp:positionH relativeFrom="column">
                  <wp:posOffset>4076699</wp:posOffset>
                </wp:positionH>
                <wp:positionV relativeFrom="paragraph">
                  <wp:posOffset>140970</wp:posOffset>
                </wp:positionV>
                <wp:extent cx="26765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1080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11.1pt" to="531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" strokecolor="black [3040]"/>
            </w:pict>
          </mc:Fallback>
        </mc:AlternateContent>
      </w:r>
      <w:r w:rsidRPr="003660A8">
        <w:rPr>
          <w:sz w:val="22"/>
          <w:szCs w:val="22"/>
        </w:rPr>
        <w:t xml:space="preserve">Signed this _________day of_________, </w:t>
      </w:r>
      <w:r w:rsidR="00200DB2" w:rsidRPr="003660A8">
        <w:rPr>
          <w:sz w:val="22"/>
          <w:szCs w:val="22"/>
        </w:rPr>
        <w:t>202</w:t>
      </w:r>
      <w:r w:rsidR="00060D02" w:rsidRPr="003660A8">
        <w:rPr>
          <w:sz w:val="22"/>
          <w:szCs w:val="22"/>
        </w:rPr>
        <w:t>4</w:t>
      </w:r>
      <w:r w:rsidR="00200DB2" w:rsidRPr="003660A8">
        <w:rPr>
          <w:sz w:val="22"/>
          <w:szCs w:val="22"/>
        </w:rPr>
        <w:tab/>
      </w:r>
      <w:r w:rsidRPr="003660A8">
        <w:rPr>
          <w:sz w:val="22"/>
          <w:szCs w:val="22"/>
        </w:rPr>
        <w:t xml:space="preserve"> </w:t>
      </w:r>
      <w:r w:rsidRPr="003660A8">
        <w:rPr>
          <w:sz w:val="22"/>
          <w:szCs w:val="22"/>
        </w:rPr>
        <w:tab/>
      </w:r>
      <w:r w:rsidRPr="003660A8">
        <w:rPr>
          <w:sz w:val="22"/>
          <w:szCs w:val="22"/>
        </w:rPr>
        <w:tab/>
      </w:r>
      <w:r w:rsidRPr="003660A8">
        <w:rPr>
          <w:sz w:val="22"/>
          <w:szCs w:val="22"/>
        </w:rPr>
        <w:tab/>
      </w:r>
      <w:r w:rsidRPr="003660A8">
        <w:rPr>
          <w:sz w:val="22"/>
          <w:szCs w:val="22"/>
        </w:rPr>
        <w:tab/>
      </w:r>
      <w:r w:rsidRPr="003660A8">
        <w:rPr>
          <w:sz w:val="22"/>
          <w:szCs w:val="22"/>
        </w:rPr>
        <w:tab/>
      </w:r>
      <w:r w:rsidRPr="003660A8">
        <w:rPr>
          <w:sz w:val="22"/>
          <w:szCs w:val="22"/>
        </w:rPr>
        <w:tab/>
      </w:r>
      <w:r w:rsidRPr="003660A8">
        <w:rPr>
          <w:sz w:val="22"/>
          <w:szCs w:val="22"/>
        </w:rPr>
        <w:tab/>
      </w:r>
      <w:r w:rsidRPr="003660A8">
        <w:rPr>
          <w:sz w:val="22"/>
          <w:szCs w:val="22"/>
        </w:rPr>
        <w:tab/>
      </w:r>
      <w:r w:rsidRPr="003660A8">
        <w:rPr>
          <w:sz w:val="22"/>
          <w:szCs w:val="22"/>
        </w:rPr>
        <w:tab/>
        <w:t xml:space="preserve">      </w:t>
      </w:r>
      <w:r w:rsidR="00200DB2" w:rsidRPr="003660A8">
        <w:rPr>
          <w:sz w:val="22"/>
          <w:szCs w:val="22"/>
        </w:rPr>
        <w:tab/>
        <w:t xml:space="preserve"> </w:t>
      </w:r>
      <w:r w:rsidR="00200DB2" w:rsidRPr="003660A8">
        <w:rPr>
          <w:sz w:val="22"/>
          <w:szCs w:val="22"/>
        </w:rPr>
        <w:tab/>
      </w:r>
      <w:r w:rsidRPr="003660A8">
        <w:rPr>
          <w:sz w:val="22"/>
          <w:szCs w:val="22"/>
        </w:rPr>
        <w:tab/>
      </w:r>
      <w:r w:rsidRPr="003660A8">
        <w:rPr>
          <w:sz w:val="22"/>
          <w:szCs w:val="22"/>
        </w:rPr>
        <w:tab/>
      </w:r>
      <w:r w:rsidRPr="003660A8">
        <w:rPr>
          <w:sz w:val="22"/>
          <w:szCs w:val="22"/>
        </w:rPr>
        <w:tab/>
      </w:r>
      <w:r w:rsidRPr="003660A8">
        <w:rPr>
          <w:sz w:val="22"/>
          <w:szCs w:val="22"/>
        </w:rPr>
        <w:tab/>
      </w:r>
      <w:r w:rsidR="00192171" w:rsidRPr="003660A8">
        <w:rPr>
          <w:sz w:val="22"/>
          <w:szCs w:val="22"/>
        </w:rPr>
        <w:t xml:space="preserve">             </w:t>
      </w:r>
      <w:r w:rsidR="00200DB2" w:rsidRPr="003660A8">
        <w:rPr>
          <w:sz w:val="22"/>
          <w:szCs w:val="22"/>
        </w:rPr>
        <w:t>Chairman</w:t>
      </w:r>
    </w:p>
    <w:p w14:paraId="59DF7C0A" w14:textId="77777777" w:rsidR="00A36780" w:rsidRPr="003660A8" w:rsidRDefault="00A36780" w:rsidP="00192171">
      <w:pPr>
        <w:rPr>
          <w:sz w:val="22"/>
          <w:szCs w:val="22"/>
        </w:rPr>
      </w:pPr>
      <w:r w:rsidRPr="003660A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872E9" wp14:editId="13BD2040">
                <wp:simplePos x="0" y="0"/>
                <wp:positionH relativeFrom="column">
                  <wp:posOffset>4057650</wp:posOffset>
                </wp:positionH>
                <wp:positionV relativeFrom="paragraph">
                  <wp:posOffset>123190</wp:posOffset>
                </wp:positionV>
                <wp:extent cx="2676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26FB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pt,9.7pt" to="530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"/>
            </w:pict>
          </mc:Fallback>
        </mc:AlternateContent>
      </w:r>
      <w:r w:rsidRPr="003660A8">
        <w:rPr>
          <w:sz w:val="22"/>
          <w:szCs w:val="22"/>
        </w:rPr>
        <w:tab/>
        <w:t xml:space="preserve"> </w:t>
      </w:r>
      <w:r w:rsidRPr="003660A8">
        <w:rPr>
          <w:sz w:val="22"/>
          <w:szCs w:val="22"/>
        </w:rPr>
        <w:tab/>
        <w:t xml:space="preserve">           </w:t>
      </w:r>
      <w:r w:rsidRPr="003660A8">
        <w:rPr>
          <w:sz w:val="22"/>
          <w:szCs w:val="22"/>
        </w:rPr>
        <w:tab/>
        <w:t xml:space="preserve">    </w:t>
      </w:r>
      <w:r w:rsidRPr="003660A8">
        <w:rPr>
          <w:sz w:val="22"/>
          <w:szCs w:val="22"/>
        </w:rPr>
        <w:tab/>
      </w:r>
      <w:r w:rsidRPr="003660A8">
        <w:rPr>
          <w:sz w:val="22"/>
          <w:szCs w:val="22"/>
        </w:rPr>
        <w:tab/>
      </w:r>
    </w:p>
    <w:p w14:paraId="6DA6847D" w14:textId="14AF189F" w:rsidR="00A36780" w:rsidRPr="003660A8" w:rsidRDefault="00A36780" w:rsidP="00A36780">
      <w:pPr>
        <w:ind w:left="6480"/>
        <w:rPr>
          <w:sz w:val="22"/>
          <w:szCs w:val="22"/>
        </w:rPr>
      </w:pPr>
      <w:r w:rsidRPr="003660A8">
        <w:rPr>
          <w:sz w:val="22"/>
          <w:szCs w:val="22"/>
        </w:rPr>
        <w:t>Secretary</w:t>
      </w:r>
    </w:p>
    <w:p w14:paraId="08A15906" w14:textId="30E0E0F2" w:rsidR="0090147F" w:rsidRPr="003660A8" w:rsidRDefault="0090147F">
      <w:pPr>
        <w:rPr>
          <w:sz w:val="22"/>
          <w:szCs w:val="22"/>
        </w:rPr>
      </w:pPr>
    </w:p>
    <w:p w14:paraId="3E226C5F" w14:textId="49A444CA" w:rsidR="0090147F" w:rsidRPr="00192171" w:rsidRDefault="0090147F">
      <w:pPr>
        <w:rPr>
          <w:b/>
          <w:bCs/>
          <w:sz w:val="16"/>
          <w:szCs w:val="16"/>
        </w:rPr>
      </w:pPr>
    </w:p>
    <w:p w14:paraId="3DEFCFC7" w14:textId="3402C954" w:rsidR="0090147F" w:rsidRPr="00192171" w:rsidRDefault="0090147F">
      <w:pPr>
        <w:rPr>
          <w:b/>
          <w:bCs/>
          <w:sz w:val="16"/>
          <w:szCs w:val="16"/>
        </w:rPr>
      </w:pPr>
    </w:p>
    <w:p w14:paraId="69F272A8" w14:textId="15257A64" w:rsidR="0090147F" w:rsidRPr="00192171" w:rsidRDefault="0090147F">
      <w:pPr>
        <w:rPr>
          <w:b/>
          <w:bCs/>
          <w:sz w:val="16"/>
          <w:szCs w:val="16"/>
        </w:rPr>
      </w:pPr>
    </w:p>
    <w:p w14:paraId="59D4FC42" w14:textId="5ADE5714" w:rsidR="0090147F" w:rsidRPr="00192171" w:rsidRDefault="0090147F">
      <w:pPr>
        <w:rPr>
          <w:b/>
          <w:bCs/>
          <w:sz w:val="16"/>
          <w:szCs w:val="16"/>
        </w:rPr>
      </w:pPr>
    </w:p>
    <w:p w14:paraId="1EBF71B6" w14:textId="3F3F907D" w:rsidR="0090147F" w:rsidRPr="00192171" w:rsidRDefault="0090147F">
      <w:pPr>
        <w:rPr>
          <w:b/>
          <w:bCs/>
          <w:sz w:val="16"/>
          <w:szCs w:val="16"/>
        </w:rPr>
      </w:pPr>
    </w:p>
    <w:sectPr w:rsidR="0090147F" w:rsidRPr="00192171" w:rsidSect="00E3299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5E162" w14:textId="77777777" w:rsidR="00277AEC" w:rsidRDefault="00277AEC" w:rsidP="00C0279F">
      <w:r>
        <w:separator/>
      </w:r>
    </w:p>
  </w:endnote>
  <w:endnote w:type="continuationSeparator" w:id="0">
    <w:p w14:paraId="762587B2" w14:textId="77777777" w:rsidR="00277AEC" w:rsidRDefault="00277AEC" w:rsidP="00C0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36153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8A15F5" w14:textId="4835AE49" w:rsidR="004F0926" w:rsidRDefault="004F092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A61F6F" w14:textId="77777777" w:rsidR="0025550D" w:rsidRDefault="0025550D">
    <w:pPr>
      <w:pStyle w:val="Footer"/>
    </w:pPr>
  </w:p>
  <w:p w14:paraId="119A8351" w14:textId="77777777" w:rsidR="004F0926" w:rsidRPr="005C105D" w:rsidRDefault="004F0926" w:rsidP="004F0926">
    <w:pPr>
      <w:jc w:val="center"/>
      <w:rPr>
        <w:b/>
        <w:sz w:val="22"/>
        <w:szCs w:val="22"/>
      </w:rPr>
    </w:pPr>
    <w:r w:rsidRPr="005C105D">
      <w:rPr>
        <w:b/>
        <w:sz w:val="22"/>
        <w:szCs w:val="22"/>
      </w:rPr>
      <w:t>PO BOX 809 * SAN DIEGO, TEXAS 78384 * (361)279-3305 * FAX (361)279-2622</w:t>
    </w:r>
  </w:p>
  <w:p w14:paraId="6E794FA2" w14:textId="77777777" w:rsidR="004F0926" w:rsidRDefault="004F0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4B03C" w14:textId="77777777" w:rsidR="00277AEC" w:rsidRDefault="00277AEC" w:rsidP="00C0279F">
      <w:r>
        <w:separator/>
      </w:r>
    </w:p>
  </w:footnote>
  <w:footnote w:type="continuationSeparator" w:id="0">
    <w:p w14:paraId="50D74246" w14:textId="77777777" w:rsidR="00277AEC" w:rsidRDefault="00277AEC" w:rsidP="00C02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2654B"/>
    <w:multiLevelType w:val="hybridMultilevel"/>
    <w:tmpl w:val="7B5E36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985ABE"/>
    <w:multiLevelType w:val="hybridMultilevel"/>
    <w:tmpl w:val="CE3C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43FD"/>
    <w:multiLevelType w:val="hybridMultilevel"/>
    <w:tmpl w:val="20D4D5E4"/>
    <w:lvl w:ilvl="0" w:tplc="BFF23AE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EB5A56"/>
    <w:multiLevelType w:val="hybridMultilevel"/>
    <w:tmpl w:val="E58CB36E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132E76"/>
    <w:multiLevelType w:val="hybridMultilevel"/>
    <w:tmpl w:val="EB628C1E"/>
    <w:lvl w:ilvl="0" w:tplc="328C785C">
      <w:start w:val="20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032BCF"/>
    <w:multiLevelType w:val="hybridMultilevel"/>
    <w:tmpl w:val="D9AC47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C7E5511"/>
    <w:multiLevelType w:val="hybridMultilevel"/>
    <w:tmpl w:val="7EE47D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FD4505A"/>
    <w:multiLevelType w:val="hybridMultilevel"/>
    <w:tmpl w:val="721E6F78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552F68"/>
    <w:multiLevelType w:val="hybridMultilevel"/>
    <w:tmpl w:val="721E6F78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B54C16"/>
    <w:multiLevelType w:val="hybridMultilevel"/>
    <w:tmpl w:val="6B54EA18"/>
    <w:lvl w:ilvl="0" w:tplc="E34C67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FE3A5D"/>
    <w:multiLevelType w:val="hybridMultilevel"/>
    <w:tmpl w:val="A7D074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F194011"/>
    <w:multiLevelType w:val="hybridMultilevel"/>
    <w:tmpl w:val="4104B2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3314003"/>
    <w:multiLevelType w:val="hybridMultilevel"/>
    <w:tmpl w:val="721E6F78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A3E2346"/>
    <w:multiLevelType w:val="hybridMultilevel"/>
    <w:tmpl w:val="E08E24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F776EBB"/>
    <w:multiLevelType w:val="hybridMultilevel"/>
    <w:tmpl w:val="E58CB36E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59A6300"/>
    <w:multiLevelType w:val="hybridMultilevel"/>
    <w:tmpl w:val="9216DE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AC475EF"/>
    <w:multiLevelType w:val="hybridMultilevel"/>
    <w:tmpl w:val="6B54EA18"/>
    <w:lvl w:ilvl="0" w:tplc="E34C67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8083721">
    <w:abstractNumId w:val="14"/>
  </w:num>
  <w:num w:numId="2" w16cid:durableId="903688313">
    <w:abstractNumId w:val="8"/>
  </w:num>
  <w:num w:numId="3" w16cid:durableId="1834561778">
    <w:abstractNumId w:val="3"/>
  </w:num>
  <w:num w:numId="4" w16cid:durableId="144277311">
    <w:abstractNumId w:val="12"/>
  </w:num>
  <w:num w:numId="5" w16cid:durableId="638414626">
    <w:abstractNumId w:val="9"/>
  </w:num>
  <w:num w:numId="6" w16cid:durableId="1413820080">
    <w:abstractNumId w:val="2"/>
  </w:num>
  <w:num w:numId="7" w16cid:durableId="2089690938">
    <w:abstractNumId w:val="16"/>
  </w:num>
  <w:num w:numId="8" w16cid:durableId="902257350">
    <w:abstractNumId w:val="7"/>
  </w:num>
  <w:num w:numId="9" w16cid:durableId="2018385199">
    <w:abstractNumId w:val="6"/>
  </w:num>
  <w:num w:numId="10" w16cid:durableId="1116101114">
    <w:abstractNumId w:val="0"/>
  </w:num>
  <w:num w:numId="11" w16cid:durableId="512886458">
    <w:abstractNumId w:val="4"/>
  </w:num>
  <w:num w:numId="12" w16cid:durableId="1783264577">
    <w:abstractNumId w:val="11"/>
  </w:num>
  <w:num w:numId="13" w16cid:durableId="1805004316">
    <w:abstractNumId w:val="1"/>
  </w:num>
  <w:num w:numId="14" w16cid:durableId="899946881">
    <w:abstractNumId w:val="5"/>
  </w:num>
  <w:num w:numId="15" w16cid:durableId="1097793575">
    <w:abstractNumId w:val="13"/>
  </w:num>
  <w:num w:numId="16" w16cid:durableId="791439056">
    <w:abstractNumId w:val="15"/>
  </w:num>
  <w:num w:numId="17" w16cid:durableId="1464931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90"/>
    <w:rsid w:val="00000741"/>
    <w:rsid w:val="0000652F"/>
    <w:rsid w:val="00015787"/>
    <w:rsid w:val="000174D2"/>
    <w:rsid w:val="00025764"/>
    <w:rsid w:val="00037F59"/>
    <w:rsid w:val="00042192"/>
    <w:rsid w:val="00052990"/>
    <w:rsid w:val="00060B49"/>
    <w:rsid w:val="00060D02"/>
    <w:rsid w:val="000616E6"/>
    <w:rsid w:val="00065C9C"/>
    <w:rsid w:val="00074554"/>
    <w:rsid w:val="00077B61"/>
    <w:rsid w:val="000A0BF9"/>
    <w:rsid w:val="000A37C0"/>
    <w:rsid w:val="000A3DC1"/>
    <w:rsid w:val="000A6B72"/>
    <w:rsid w:val="000B1F9E"/>
    <w:rsid w:val="000B2627"/>
    <w:rsid w:val="000B5FD7"/>
    <w:rsid w:val="000B6846"/>
    <w:rsid w:val="000C1D5D"/>
    <w:rsid w:val="000C3991"/>
    <w:rsid w:val="000C4E43"/>
    <w:rsid w:val="000C5605"/>
    <w:rsid w:val="000C6471"/>
    <w:rsid w:val="000E3ED1"/>
    <w:rsid w:val="000F0E9F"/>
    <w:rsid w:val="000F60BE"/>
    <w:rsid w:val="00110ECD"/>
    <w:rsid w:val="00127A8D"/>
    <w:rsid w:val="00131F95"/>
    <w:rsid w:val="00133CB9"/>
    <w:rsid w:val="00146119"/>
    <w:rsid w:val="00151A13"/>
    <w:rsid w:val="00153519"/>
    <w:rsid w:val="0015600D"/>
    <w:rsid w:val="00160BCD"/>
    <w:rsid w:val="00163925"/>
    <w:rsid w:val="0016624D"/>
    <w:rsid w:val="0018692B"/>
    <w:rsid w:val="00192171"/>
    <w:rsid w:val="001B4030"/>
    <w:rsid w:val="001C0916"/>
    <w:rsid w:val="001C716E"/>
    <w:rsid w:val="001C7279"/>
    <w:rsid w:val="001D669A"/>
    <w:rsid w:val="001D6EAD"/>
    <w:rsid w:val="001D7E92"/>
    <w:rsid w:val="001E1389"/>
    <w:rsid w:val="001E335E"/>
    <w:rsid w:val="001E4DEF"/>
    <w:rsid w:val="00200DB2"/>
    <w:rsid w:val="00210701"/>
    <w:rsid w:val="0022282A"/>
    <w:rsid w:val="0023410A"/>
    <w:rsid w:val="002408EF"/>
    <w:rsid w:val="00243509"/>
    <w:rsid w:val="0025550D"/>
    <w:rsid w:val="00257F24"/>
    <w:rsid w:val="002612BA"/>
    <w:rsid w:val="00261665"/>
    <w:rsid w:val="00271C03"/>
    <w:rsid w:val="00276E66"/>
    <w:rsid w:val="00277AEC"/>
    <w:rsid w:val="002914F9"/>
    <w:rsid w:val="00296FF9"/>
    <w:rsid w:val="002A003D"/>
    <w:rsid w:val="002A23AA"/>
    <w:rsid w:val="002A2A07"/>
    <w:rsid w:val="002B1FBE"/>
    <w:rsid w:val="002C01F5"/>
    <w:rsid w:val="002C79EC"/>
    <w:rsid w:val="002E2D2A"/>
    <w:rsid w:val="002E3D56"/>
    <w:rsid w:val="0031484D"/>
    <w:rsid w:val="00335F4A"/>
    <w:rsid w:val="003364A6"/>
    <w:rsid w:val="003607C9"/>
    <w:rsid w:val="00361E6F"/>
    <w:rsid w:val="00363193"/>
    <w:rsid w:val="00364004"/>
    <w:rsid w:val="003660A8"/>
    <w:rsid w:val="0038037E"/>
    <w:rsid w:val="00383C10"/>
    <w:rsid w:val="00384958"/>
    <w:rsid w:val="00385EE8"/>
    <w:rsid w:val="00392FF6"/>
    <w:rsid w:val="00393097"/>
    <w:rsid w:val="003931E5"/>
    <w:rsid w:val="003A09C2"/>
    <w:rsid w:val="003A4BF9"/>
    <w:rsid w:val="003C4B1D"/>
    <w:rsid w:val="003E37EC"/>
    <w:rsid w:val="003E7BDC"/>
    <w:rsid w:val="003F07C8"/>
    <w:rsid w:val="00400E78"/>
    <w:rsid w:val="00417624"/>
    <w:rsid w:val="00425324"/>
    <w:rsid w:val="00433CAC"/>
    <w:rsid w:val="00467540"/>
    <w:rsid w:val="00470449"/>
    <w:rsid w:val="00470EC6"/>
    <w:rsid w:val="0047453B"/>
    <w:rsid w:val="00481449"/>
    <w:rsid w:val="00481900"/>
    <w:rsid w:val="0049156C"/>
    <w:rsid w:val="004945D2"/>
    <w:rsid w:val="004A0522"/>
    <w:rsid w:val="004A2EFB"/>
    <w:rsid w:val="004A702A"/>
    <w:rsid w:val="004B5CE0"/>
    <w:rsid w:val="004C004B"/>
    <w:rsid w:val="004C502F"/>
    <w:rsid w:val="004C6546"/>
    <w:rsid w:val="004D43C3"/>
    <w:rsid w:val="004E12C9"/>
    <w:rsid w:val="004E2A50"/>
    <w:rsid w:val="004E5C13"/>
    <w:rsid w:val="004F0926"/>
    <w:rsid w:val="004F4616"/>
    <w:rsid w:val="004F6DB4"/>
    <w:rsid w:val="004F7950"/>
    <w:rsid w:val="00500549"/>
    <w:rsid w:val="00516397"/>
    <w:rsid w:val="00522FC0"/>
    <w:rsid w:val="005315C0"/>
    <w:rsid w:val="0053414C"/>
    <w:rsid w:val="00536988"/>
    <w:rsid w:val="00544132"/>
    <w:rsid w:val="0054749F"/>
    <w:rsid w:val="005527A8"/>
    <w:rsid w:val="00554919"/>
    <w:rsid w:val="00561D96"/>
    <w:rsid w:val="00563F3D"/>
    <w:rsid w:val="00574C69"/>
    <w:rsid w:val="00575AC9"/>
    <w:rsid w:val="00580EE2"/>
    <w:rsid w:val="00581EB3"/>
    <w:rsid w:val="00582812"/>
    <w:rsid w:val="00586364"/>
    <w:rsid w:val="00596522"/>
    <w:rsid w:val="00597E8A"/>
    <w:rsid w:val="005A1A89"/>
    <w:rsid w:val="005A7BA2"/>
    <w:rsid w:val="005B07CA"/>
    <w:rsid w:val="005B1FE3"/>
    <w:rsid w:val="005B3889"/>
    <w:rsid w:val="005B714A"/>
    <w:rsid w:val="005C105D"/>
    <w:rsid w:val="005C2B57"/>
    <w:rsid w:val="005C45BE"/>
    <w:rsid w:val="005C4EDB"/>
    <w:rsid w:val="005C7BC9"/>
    <w:rsid w:val="005E09DB"/>
    <w:rsid w:val="005F2127"/>
    <w:rsid w:val="005F2A12"/>
    <w:rsid w:val="005F4D08"/>
    <w:rsid w:val="006020F2"/>
    <w:rsid w:val="00603DD2"/>
    <w:rsid w:val="006056F3"/>
    <w:rsid w:val="00605A59"/>
    <w:rsid w:val="00614897"/>
    <w:rsid w:val="0061746A"/>
    <w:rsid w:val="00630FAD"/>
    <w:rsid w:val="006312B7"/>
    <w:rsid w:val="00631BE5"/>
    <w:rsid w:val="00633E06"/>
    <w:rsid w:val="00643384"/>
    <w:rsid w:val="00645810"/>
    <w:rsid w:val="006576D8"/>
    <w:rsid w:val="0067178D"/>
    <w:rsid w:val="0068152D"/>
    <w:rsid w:val="0069350E"/>
    <w:rsid w:val="00697679"/>
    <w:rsid w:val="006A0E6D"/>
    <w:rsid w:val="006A1084"/>
    <w:rsid w:val="006A15E7"/>
    <w:rsid w:val="006B1CAC"/>
    <w:rsid w:val="006C0B59"/>
    <w:rsid w:val="006C1AF4"/>
    <w:rsid w:val="006C4265"/>
    <w:rsid w:val="006C4CB4"/>
    <w:rsid w:val="006D3CCA"/>
    <w:rsid w:val="006E2B27"/>
    <w:rsid w:val="006E6126"/>
    <w:rsid w:val="006F28DB"/>
    <w:rsid w:val="006F4D94"/>
    <w:rsid w:val="007034BB"/>
    <w:rsid w:val="007137E2"/>
    <w:rsid w:val="00723F9E"/>
    <w:rsid w:val="00734A16"/>
    <w:rsid w:val="00735071"/>
    <w:rsid w:val="007365D5"/>
    <w:rsid w:val="0074081D"/>
    <w:rsid w:val="00740D73"/>
    <w:rsid w:val="00763801"/>
    <w:rsid w:val="00765C90"/>
    <w:rsid w:val="00766450"/>
    <w:rsid w:val="007730CA"/>
    <w:rsid w:val="0078106A"/>
    <w:rsid w:val="00782FA7"/>
    <w:rsid w:val="00796390"/>
    <w:rsid w:val="007A0218"/>
    <w:rsid w:val="007A3A84"/>
    <w:rsid w:val="007A720D"/>
    <w:rsid w:val="007B32B1"/>
    <w:rsid w:val="007B51D1"/>
    <w:rsid w:val="007C44A8"/>
    <w:rsid w:val="007C7B70"/>
    <w:rsid w:val="007D2EBD"/>
    <w:rsid w:val="007D7A9B"/>
    <w:rsid w:val="007E380F"/>
    <w:rsid w:val="007F152A"/>
    <w:rsid w:val="007F5672"/>
    <w:rsid w:val="00804160"/>
    <w:rsid w:val="0080581B"/>
    <w:rsid w:val="00807531"/>
    <w:rsid w:val="008122B2"/>
    <w:rsid w:val="00812A0B"/>
    <w:rsid w:val="00820453"/>
    <w:rsid w:val="00820634"/>
    <w:rsid w:val="00820B8C"/>
    <w:rsid w:val="00821B9B"/>
    <w:rsid w:val="0082562B"/>
    <w:rsid w:val="00830C18"/>
    <w:rsid w:val="008347D7"/>
    <w:rsid w:val="0084244B"/>
    <w:rsid w:val="00843B02"/>
    <w:rsid w:val="00843CEA"/>
    <w:rsid w:val="00847C74"/>
    <w:rsid w:val="0085278A"/>
    <w:rsid w:val="00854558"/>
    <w:rsid w:val="00857946"/>
    <w:rsid w:val="00860D19"/>
    <w:rsid w:val="00875ECB"/>
    <w:rsid w:val="00880A1C"/>
    <w:rsid w:val="00880F81"/>
    <w:rsid w:val="00886095"/>
    <w:rsid w:val="00894147"/>
    <w:rsid w:val="0089458C"/>
    <w:rsid w:val="008A0038"/>
    <w:rsid w:val="008A115D"/>
    <w:rsid w:val="008B5982"/>
    <w:rsid w:val="008B76B9"/>
    <w:rsid w:val="008C278B"/>
    <w:rsid w:val="008C2E6B"/>
    <w:rsid w:val="008C5476"/>
    <w:rsid w:val="008C5845"/>
    <w:rsid w:val="008D2A49"/>
    <w:rsid w:val="008D3418"/>
    <w:rsid w:val="008E0AC5"/>
    <w:rsid w:val="008E38FD"/>
    <w:rsid w:val="0090147F"/>
    <w:rsid w:val="00903E30"/>
    <w:rsid w:val="0090621E"/>
    <w:rsid w:val="00911864"/>
    <w:rsid w:val="009122A3"/>
    <w:rsid w:val="0091364E"/>
    <w:rsid w:val="00914762"/>
    <w:rsid w:val="00925615"/>
    <w:rsid w:val="00926A92"/>
    <w:rsid w:val="0093542B"/>
    <w:rsid w:val="00940A31"/>
    <w:rsid w:val="00941839"/>
    <w:rsid w:val="009419E8"/>
    <w:rsid w:val="00955F10"/>
    <w:rsid w:val="00956627"/>
    <w:rsid w:val="009650EA"/>
    <w:rsid w:val="009753C4"/>
    <w:rsid w:val="00986495"/>
    <w:rsid w:val="0099365D"/>
    <w:rsid w:val="009A213E"/>
    <w:rsid w:val="009B6762"/>
    <w:rsid w:val="009B758D"/>
    <w:rsid w:val="009C3E88"/>
    <w:rsid w:val="009C5437"/>
    <w:rsid w:val="009D689E"/>
    <w:rsid w:val="009E48F3"/>
    <w:rsid w:val="009F00A6"/>
    <w:rsid w:val="009F0487"/>
    <w:rsid w:val="009F2E57"/>
    <w:rsid w:val="009F3EC0"/>
    <w:rsid w:val="009F4BC1"/>
    <w:rsid w:val="009F767E"/>
    <w:rsid w:val="00A0204D"/>
    <w:rsid w:val="00A03E26"/>
    <w:rsid w:val="00A13830"/>
    <w:rsid w:val="00A30186"/>
    <w:rsid w:val="00A30CE7"/>
    <w:rsid w:val="00A32349"/>
    <w:rsid w:val="00A326F5"/>
    <w:rsid w:val="00A35301"/>
    <w:rsid w:val="00A36780"/>
    <w:rsid w:val="00A36A74"/>
    <w:rsid w:val="00A41647"/>
    <w:rsid w:val="00A45818"/>
    <w:rsid w:val="00A52013"/>
    <w:rsid w:val="00A55B76"/>
    <w:rsid w:val="00A60759"/>
    <w:rsid w:val="00A72B92"/>
    <w:rsid w:val="00A90C5B"/>
    <w:rsid w:val="00A95B07"/>
    <w:rsid w:val="00AA0D9B"/>
    <w:rsid w:val="00AA71E6"/>
    <w:rsid w:val="00AB61AB"/>
    <w:rsid w:val="00AB6AFE"/>
    <w:rsid w:val="00AB740D"/>
    <w:rsid w:val="00AB7FB2"/>
    <w:rsid w:val="00AC2D59"/>
    <w:rsid w:val="00AD2606"/>
    <w:rsid w:val="00AE01B5"/>
    <w:rsid w:val="00AE08E3"/>
    <w:rsid w:val="00AE3ABA"/>
    <w:rsid w:val="00AF2EC5"/>
    <w:rsid w:val="00AF308D"/>
    <w:rsid w:val="00AF4F4C"/>
    <w:rsid w:val="00AF5019"/>
    <w:rsid w:val="00AF7B2F"/>
    <w:rsid w:val="00B13ED8"/>
    <w:rsid w:val="00B17BAD"/>
    <w:rsid w:val="00B2261A"/>
    <w:rsid w:val="00B27F74"/>
    <w:rsid w:val="00B32CF0"/>
    <w:rsid w:val="00B34A0D"/>
    <w:rsid w:val="00B34FC3"/>
    <w:rsid w:val="00B37E23"/>
    <w:rsid w:val="00B42C2F"/>
    <w:rsid w:val="00B600C6"/>
    <w:rsid w:val="00B80284"/>
    <w:rsid w:val="00B80883"/>
    <w:rsid w:val="00B824E7"/>
    <w:rsid w:val="00B82F1F"/>
    <w:rsid w:val="00B9253E"/>
    <w:rsid w:val="00B96594"/>
    <w:rsid w:val="00B97313"/>
    <w:rsid w:val="00BB4B86"/>
    <w:rsid w:val="00BC05B6"/>
    <w:rsid w:val="00BC7904"/>
    <w:rsid w:val="00BD5EE7"/>
    <w:rsid w:val="00BF557F"/>
    <w:rsid w:val="00C02034"/>
    <w:rsid w:val="00C0279F"/>
    <w:rsid w:val="00C11FA8"/>
    <w:rsid w:val="00C14B56"/>
    <w:rsid w:val="00C215B6"/>
    <w:rsid w:val="00C304C0"/>
    <w:rsid w:val="00C3058C"/>
    <w:rsid w:val="00C327EF"/>
    <w:rsid w:val="00C32DC9"/>
    <w:rsid w:val="00C70BB3"/>
    <w:rsid w:val="00C71DA0"/>
    <w:rsid w:val="00C76352"/>
    <w:rsid w:val="00C83ED7"/>
    <w:rsid w:val="00CA06FD"/>
    <w:rsid w:val="00CB2D0C"/>
    <w:rsid w:val="00CB2F2F"/>
    <w:rsid w:val="00CB48E9"/>
    <w:rsid w:val="00CB5168"/>
    <w:rsid w:val="00CB77C8"/>
    <w:rsid w:val="00CC4AAA"/>
    <w:rsid w:val="00CC5A26"/>
    <w:rsid w:val="00CC75A3"/>
    <w:rsid w:val="00CD0E49"/>
    <w:rsid w:val="00CF0C48"/>
    <w:rsid w:val="00CF6557"/>
    <w:rsid w:val="00D14929"/>
    <w:rsid w:val="00D3056A"/>
    <w:rsid w:val="00D31FC1"/>
    <w:rsid w:val="00D3632F"/>
    <w:rsid w:val="00D46C85"/>
    <w:rsid w:val="00D55C73"/>
    <w:rsid w:val="00D62E4A"/>
    <w:rsid w:val="00D6387A"/>
    <w:rsid w:val="00D671AD"/>
    <w:rsid w:val="00D741FE"/>
    <w:rsid w:val="00D74E31"/>
    <w:rsid w:val="00D774A4"/>
    <w:rsid w:val="00D80D12"/>
    <w:rsid w:val="00D83157"/>
    <w:rsid w:val="00D953A1"/>
    <w:rsid w:val="00DA089D"/>
    <w:rsid w:val="00DA351F"/>
    <w:rsid w:val="00DA52EB"/>
    <w:rsid w:val="00DA5BCA"/>
    <w:rsid w:val="00DA73CB"/>
    <w:rsid w:val="00DA7936"/>
    <w:rsid w:val="00DB029A"/>
    <w:rsid w:val="00DC1FEF"/>
    <w:rsid w:val="00DC24A9"/>
    <w:rsid w:val="00DC5217"/>
    <w:rsid w:val="00DD4DD3"/>
    <w:rsid w:val="00DE3006"/>
    <w:rsid w:val="00DE55AD"/>
    <w:rsid w:val="00DE59EB"/>
    <w:rsid w:val="00DE66B1"/>
    <w:rsid w:val="00DF09DC"/>
    <w:rsid w:val="00DF1462"/>
    <w:rsid w:val="00DF2136"/>
    <w:rsid w:val="00E0197F"/>
    <w:rsid w:val="00E020E3"/>
    <w:rsid w:val="00E07ACF"/>
    <w:rsid w:val="00E20C82"/>
    <w:rsid w:val="00E250F8"/>
    <w:rsid w:val="00E30237"/>
    <w:rsid w:val="00E309C4"/>
    <w:rsid w:val="00E32990"/>
    <w:rsid w:val="00E362BD"/>
    <w:rsid w:val="00E36924"/>
    <w:rsid w:val="00E439DE"/>
    <w:rsid w:val="00E51947"/>
    <w:rsid w:val="00E701CE"/>
    <w:rsid w:val="00E94CF9"/>
    <w:rsid w:val="00EA2DB9"/>
    <w:rsid w:val="00EA6739"/>
    <w:rsid w:val="00EA79A6"/>
    <w:rsid w:val="00EC19B1"/>
    <w:rsid w:val="00ED045D"/>
    <w:rsid w:val="00ED45C9"/>
    <w:rsid w:val="00ED4B41"/>
    <w:rsid w:val="00EF2352"/>
    <w:rsid w:val="00EF575D"/>
    <w:rsid w:val="00F047CA"/>
    <w:rsid w:val="00F07D20"/>
    <w:rsid w:val="00F22BCB"/>
    <w:rsid w:val="00F265B7"/>
    <w:rsid w:val="00F27FFA"/>
    <w:rsid w:val="00F301F9"/>
    <w:rsid w:val="00F33AF7"/>
    <w:rsid w:val="00F36F9B"/>
    <w:rsid w:val="00F41399"/>
    <w:rsid w:val="00F43FF4"/>
    <w:rsid w:val="00F460FB"/>
    <w:rsid w:val="00F61E22"/>
    <w:rsid w:val="00F6628E"/>
    <w:rsid w:val="00F67926"/>
    <w:rsid w:val="00F72837"/>
    <w:rsid w:val="00F81941"/>
    <w:rsid w:val="00FA01F6"/>
    <w:rsid w:val="00FA32A3"/>
    <w:rsid w:val="00FA4E1E"/>
    <w:rsid w:val="00FB3F48"/>
    <w:rsid w:val="00FC2A98"/>
    <w:rsid w:val="00FD0AD2"/>
    <w:rsid w:val="00FD115E"/>
    <w:rsid w:val="00FD2B99"/>
    <w:rsid w:val="00FD4A30"/>
    <w:rsid w:val="00FD4C92"/>
    <w:rsid w:val="00FF152C"/>
    <w:rsid w:val="00FF1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7045057"/>
  <w15:docId w15:val="{7FCCA3DE-74BC-4B41-B59A-4FB0E7A5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7A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7A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315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C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CE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2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7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7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562C-6974-47C7-AA33-6D1E5F29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504</Words>
  <Characters>2630</Characters>
  <Application>Microsoft Office Word</Application>
  <DocSecurity>0</DocSecurity>
  <Lines>105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Zeitler</dc:creator>
  <cp:lastModifiedBy>Lisandra Maldonado</cp:lastModifiedBy>
  <cp:revision>7</cp:revision>
  <cp:lastPrinted>2024-10-11T15:55:00Z</cp:lastPrinted>
  <dcterms:created xsi:type="dcterms:W3CDTF">2024-10-11T14:07:00Z</dcterms:created>
  <dcterms:modified xsi:type="dcterms:W3CDTF">2024-10-11T16:03:00Z</dcterms:modified>
</cp:coreProperties>
</file>